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E09B" w14:textId="5F043157" w:rsidR="007878FE" w:rsidRPr="00786F99" w:rsidRDefault="007878FE"/>
    <w:p w14:paraId="344F05E2" w14:textId="77755D62" w:rsidR="007878FE" w:rsidRPr="00786F99" w:rsidRDefault="000D134B" w:rsidP="117A7BB0">
      <w:pPr>
        <w:jc w:val="center"/>
        <w:rPr>
          <w:b/>
          <w:bCs/>
          <w:color w:val="DE3672"/>
          <w:sz w:val="72"/>
          <w:szCs w:val="72"/>
          <w14:textFill>
            <w14:solidFill>
              <w14:srgbClr w14:val="DE3672">
                <w14:lumMod w14:val="75000"/>
              </w14:srgbClr>
            </w14:solidFill>
          </w14:textFill>
        </w:rPr>
      </w:pPr>
      <w:r w:rsidRPr="117A7BB0">
        <w:rPr>
          <w:b/>
          <w:bCs/>
          <w:color w:val="DE3672"/>
          <w:sz w:val="72"/>
          <w:szCs w:val="72"/>
        </w:rPr>
        <w:t>Be Safe</w:t>
      </w:r>
      <w:r w:rsidR="5CA4BE2C" w:rsidRPr="117A7BB0">
        <w:rPr>
          <w:b/>
          <w:bCs/>
          <w:color w:val="DE3672"/>
          <w:sz w:val="72"/>
          <w:szCs w:val="72"/>
        </w:rPr>
        <w:t xml:space="preserve"> Booklet</w:t>
      </w:r>
    </w:p>
    <w:p w14:paraId="3EA264EA" w14:textId="4868CAF6" w:rsidR="6BDED856" w:rsidRDefault="6BDED856" w:rsidP="67EF52C6">
      <w:pPr>
        <w:jc w:val="center"/>
        <w:rPr>
          <w:color w:val="DE3672"/>
          <w:sz w:val="96"/>
          <w:szCs w:val="96"/>
        </w:rPr>
      </w:pPr>
      <w:r w:rsidRPr="117A7BB0">
        <w:rPr>
          <w:b/>
          <w:bCs/>
          <w:color w:val="DE3672"/>
          <w:sz w:val="72"/>
          <w:szCs w:val="72"/>
        </w:rPr>
        <w:t>Making Safeguarding Personal</w:t>
      </w:r>
    </w:p>
    <w:p w14:paraId="010BACA6" w14:textId="30A5A4E8" w:rsidR="00A258A0" w:rsidRPr="00B00F0D" w:rsidRDefault="2989C0D3" w:rsidP="161B6F5B">
      <w:pPr>
        <w:jc w:val="center"/>
      </w:pPr>
      <w:r>
        <w:rPr>
          <w:noProof/>
        </w:rPr>
        <w:drawing>
          <wp:inline distT="0" distB="0" distL="0" distR="0" wp14:anchorId="3CD6AB50" wp14:editId="51075FA3">
            <wp:extent cx="3181366" cy="2370352"/>
            <wp:effectExtent l="0" t="0" r="0" b="0"/>
            <wp:docPr id="518884302" name="Picture 518884302" descr="Stay Safe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884302"/>
                    <pic:cNvPicPr/>
                  </pic:nvPicPr>
                  <pic:blipFill>
                    <a:blip r:embed="rId11">
                      <a:extLst>
                        <a:ext uri="{28A0092B-C50C-407E-A947-70E740481C1C}">
                          <a14:useLocalDpi xmlns:a14="http://schemas.microsoft.com/office/drawing/2010/main" val="0"/>
                        </a:ext>
                      </a:extLst>
                    </a:blip>
                    <a:srcRect l="5208" t="404" r="31875" b="8502"/>
                    <a:stretch>
                      <a:fillRect/>
                    </a:stretch>
                  </pic:blipFill>
                  <pic:spPr>
                    <a:xfrm>
                      <a:off x="0" y="0"/>
                      <a:ext cx="3181366" cy="2370352"/>
                    </a:xfrm>
                    <a:prstGeom prst="rect">
                      <a:avLst/>
                    </a:prstGeom>
                  </pic:spPr>
                </pic:pic>
              </a:graphicData>
            </a:graphic>
          </wp:inline>
        </w:drawing>
      </w:r>
    </w:p>
    <w:p w14:paraId="43064CC1" w14:textId="4278DC06" w:rsidR="00A258A0" w:rsidRPr="00B00F0D" w:rsidRDefault="00594EAE" w:rsidP="161B6F5B">
      <w:pPr>
        <w:jc w:val="center"/>
        <w:rPr>
          <w:rFonts w:eastAsiaTheme="minorEastAsia"/>
          <w:b/>
          <w:bCs/>
          <w:color w:val="2F5496" w:themeColor="accent5" w:themeShade="BF"/>
          <w:sz w:val="28"/>
          <w:szCs w:val="28"/>
        </w:rPr>
      </w:pPr>
      <w:r w:rsidRPr="161B6F5B">
        <w:rPr>
          <w:b/>
          <w:bCs/>
          <w:color w:val="2F5496" w:themeColor="accent5" w:themeShade="BF"/>
          <w:sz w:val="32"/>
          <w:szCs w:val="32"/>
        </w:rPr>
        <w:t>T</w:t>
      </w:r>
      <w:r w:rsidRPr="161B6F5B">
        <w:rPr>
          <w:rFonts w:eastAsiaTheme="minorEastAsia"/>
          <w:b/>
          <w:bCs/>
          <w:color w:val="2F5496" w:themeColor="accent5" w:themeShade="BF"/>
          <w:sz w:val="28"/>
          <w:szCs w:val="28"/>
        </w:rPr>
        <w:t xml:space="preserve">his </w:t>
      </w:r>
      <w:r w:rsidR="1BFA8D20" w:rsidRPr="161B6F5B">
        <w:rPr>
          <w:rFonts w:eastAsiaTheme="minorEastAsia"/>
          <w:b/>
          <w:bCs/>
          <w:color w:val="2F5496" w:themeColor="accent5" w:themeShade="BF"/>
          <w:sz w:val="28"/>
          <w:szCs w:val="28"/>
        </w:rPr>
        <w:t>booklet</w:t>
      </w:r>
      <w:r w:rsidRPr="161B6F5B">
        <w:rPr>
          <w:rFonts w:eastAsiaTheme="minorEastAsia"/>
          <w:b/>
          <w:bCs/>
          <w:color w:val="2F5496" w:themeColor="accent5" w:themeShade="BF"/>
          <w:sz w:val="28"/>
          <w:szCs w:val="28"/>
        </w:rPr>
        <w:t xml:space="preserve"> is about being safe from </w:t>
      </w:r>
      <w:r w:rsidR="74F62F94" w:rsidRPr="161B6F5B">
        <w:rPr>
          <w:rFonts w:eastAsiaTheme="minorEastAsia"/>
          <w:b/>
          <w:bCs/>
          <w:color w:val="2F5496" w:themeColor="accent5" w:themeShade="BF"/>
          <w:sz w:val="28"/>
          <w:szCs w:val="28"/>
        </w:rPr>
        <w:t>abuse.</w:t>
      </w:r>
    </w:p>
    <w:p w14:paraId="6A40F2F3" w14:textId="77777777" w:rsidR="00F23459" w:rsidRPr="00B00F0D" w:rsidRDefault="00A258A0" w:rsidP="67EF52C6">
      <w:pPr>
        <w:jc w:val="both"/>
        <w:rPr>
          <w:rFonts w:eastAsiaTheme="minorEastAsia"/>
          <w:b/>
          <w:bCs/>
          <w:color w:val="2F5496" w:themeColor="accent5" w:themeShade="BF"/>
          <w:sz w:val="28"/>
          <w:szCs w:val="28"/>
        </w:rPr>
      </w:pPr>
      <w:r w:rsidRPr="67EF52C6">
        <w:rPr>
          <w:rFonts w:eastAsiaTheme="minorEastAsia"/>
          <w:b/>
          <w:bCs/>
          <w:color w:val="2F5496" w:themeColor="accent5" w:themeShade="BF"/>
          <w:sz w:val="28"/>
          <w:szCs w:val="28"/>
        </w:rPr>
        <w:t>W</w:t>
      </w:r>
      <w:r w:rsidR="00F23459" w:rsidRPr="67EF52C6">
        <w:rPr>
          <w:rFonts w:eastAsiaTheme="minorEastAsia"/>
          <w:b/>
          <w:bCs/>
          <w:color w:val="2F5496" w:themeColor="accent5" w:themeShade="BF"/>
          <w:sz w:val="28"/>
          <w:szCs w:val="28"/>
        </w:rPr>
        <w:t xml:space="preserve">hat is abuse?  </w:t>
      </w:r>
    </w:p>
    <w:p w14:paraId="04018EA4" w14:textId="0A2A3DF5" w:rsidR="00F23459" w:rsidRDefault="00F23459" w:rsidP="67EF52C6">
      <w:pPr>
        <w:tabs>
          <w:tab w:val="left" w:pos="7785"/>
        </w:tabs>
        <w:jc w:val="both"/>
        <w:rPr>
          <w:rFonts w:eastAsiaTheme="minorEastAsia"/>
          <w:sz w:val="28"/>
          <w:szCs w:val="28"/>
        </w:rPr>
      </w:pPr>
      <w:r w:rsidRPr="67EF52C6">
        <w:rPr>
          <w:rFonts w:eastAsiaTheme="minorEastAsia"/>
          <w:sz w:val="28"/>
          <w:szCs w:val="28"/>
        </w:rPr>
        <w:t>Abuse is when someone hurts you or treats you badly.</w:t>
      </w:r>
    </w:p>
    <w:p w14:paraId="44571B1B" w14:textId="5FBCA929" w:rsidR="00F23459" w:rsidRDefault="00F23459" w:rsidP="67EF52C6">
      <w:pPr>
        <w:jc w:val="both"/>
        <w:rPr>
          <w:rFonts w:eastAsiaTheme="minorEastAsia"/>
          <w:sz w:val="28"/>
          <w:szCs w:val="28"/>
        </w:rPr>
      </w:pPr>
      <w:r w:rsidRPr="117A7BB0">
        <w:rPr>
          <w:rFonts w:eastAsiaTheme="minorEastAsia"/>
          <w:sz w:val="28"/>
          <w:szCs w:val="28"/>
        </w:rPr>
        <w:t xml:space="preserve">Abuse happens when someone has power over </w:t>
      </w:r>
      <w:r w:rsidR="7CE3D4EF" w:rsidRPr="117A7BB0">
        <w:rPr>
          <w:rFonts w:eastAsiaTheme="minorEastAsia"/>
          <w:sz w:val="28"/>
          <w:szCs w:val="28"/>
        </w:rPr>
        <w:t>you,</w:t>
      </w:r>
      <w:r w:rsidRPr="117A7BB0">
        <w:rPr>
          <w:rFonts w:eastAsiaTheme="minorEastAsia"/>
          <w:sz w:val="28"/>
          <w:szCs w:val="28"/>
        </w:rPr>
        <w:t xml:space="preserve"> and you do not agree to what is happening to you.</w:t>
      </w:r>
    </w:p>
    <w:p w14:paraId="6A05A809" w14:textId="147D6675" w:rsidR="00A258A0" w:rsidRPr="00B00F0D" w:rsidRDefault="00F23459" w:rsidP="67EF52C6">
      <w:pPr>
        <w:jc w:val="both"/>
        <w:rPr>
          <w:rFonts w:eastAsiaTheme="minorEastAsia"/>
          <w:sz w:val="28"/>
          <w:szCs w:val="28"/>
        </w:rPr>
      </w:pPr>
      <w:r w:rsidRPr="67EF52C6">
        <w:rPr>
          <w:rFonts w:eastAsiaTheme="minorEastAsia"/>
          <w:sz w:val="28"/>
          <w:szCs w:val="28"/>
        </w:rPr>
        <w:t xml:space="preserve">You might feel too scared to speak out or stop them. It can make you feel angry, </w:t>
      </w:r>
      <w:proofErr w:type="gramStart"/>
      <w:r w:rsidRPr="67EF52C6">
        <w:rPr>
          <w:rFonts w:eastAsiaTheme="minorEastAsia"/>
          <w:sz w:val="28"/>
          <w:szCs w:val="28"/>
        </w:rPr>
        <w:t>sad</w:t>
      </w:r>
      <w:proofErr w:type="gramEnd"/>
      <w:r w:rsidRPr="67EF52C6">
        <w:rPr>
          <w:rFonts w:eastAsiaTheme="minorEastAsia"/>
          <w:sz w:val="28"/>
          <w:szCs w:val="28"/>
        </w:rPr>
        <w:t xml:space="preserve"> or frightened.</w:t>
      </w:r>
    </w:p>
    <w:p w14:paraId="2ABCE8B6" w14:textId="77777777" w:rsidR="00F23459" w:rsidRPr="002E057C" w:rsidRDefault="00F23459" w:rsidP="161B6F5B">
      <w:pPr>
        <w:jc w:val="center"/>
        <w:rPr>
          <w:rFonts w:eastAsiaTheme="minorEastAsia"/>
          <w:b/>
          <w:bCs/>
          <w:color w:val="ED7D31" w:themeColor="accent2"/>
          <w:sz w:val="28"/>
          <w:szCs w:val="28"/>
        </w:rPr>
      </w:pPr>
      <w:r w:rsidRPr="117A7BB0">
        <w:rPr>
          <w:rFonts w:eastAsiaTheme="minorEastAsia"/>
          <w:b/>
          <w:bCs/>
          <w:color w:val="ED7C31"/>
          <w:sz w:val="32"/>
          <w:szCs w:val="32"/>
        </w:rPr>
        <w:t xml:space="preserve">It is important that you speak out and tell someone. </w:t>
      </w:r>
      <w:r w:rsidRPr="117A7BB0">
        <w:rPr>
          <w:rFonts w:eastAsiaTheme="minorEastAsia"/>
          <w:b/>
          <w:bCs/>
          <w:color w:val="ED7C31"/>
          <w:sz w:val="28"/>
          <w:szCs w:val="28"/>
        </w:rPr>
        <w:t xml:space="preserve">  </w:t>
      </w:r>
    </w:p>
    <w:p w14:paraId="2D81F4B9" w14:textId="2E988588" w:rsidR="161B6F5B" w:rsidRDefault="161B6F5B" w:rsidP="161B6F5B">
      <w:pPr>
        <w:jc w:val="both"/>
        <w:rPr>
          <w:rFonts w:eastAsiaTheme="minorEastAsia"/>
          <w:sz w:val="28"/>
          <w:szCs w:val="28"/>
        </w:rPr>
      </w:pPr>
    </w:p>
    <w:p w14:paraId="0E55FA55" w14:textId="7CB3C45D" w:rsidR="000D134B" w:rsidRDefault="00594EAE" w:rsidP="3C15DD30">
      <w:pPr>
        <w:jc w:val="both"/>
        <w:rPr>
          <w:rFonts w:eastAsiaTheme="minorEastAsia"/>
          <w:b/>
          <w:bCs/>
          <w:sz w:val="28"/>
          <w:szCs w:val="28"/>
        </w:rPr>
      </w:pPr>
      <w:r w:rsidRPr="3C15DD30">
        <w:rPr>
          <w:rFonts w:eastAsiaTheme="minorEastAsia"/>
          <w:b/>
          <w:bCs/>
          <w:sz w:val="28"/>
          <w:szCs w:val="28"/>
        </w:rPr>
        <w:t xml:space="preserve">At </w:t>
      </w:r>
      <w:r w:rsidR="23539451" w:rsidRPr="3C15DD30">
        <w:rPr>
          <w:rFonts w:eastAsiaTheme="minorEastAsia"/>
          <w:b/>
          <w:bCs/>
          <w:sz w:val="28"/>
          <w:szCs w:val="28"/>
        </w:rPr>
        <w:t>We Change Lives</w:t>
      </w:r>
      <w:r w:rsidRPr="3C15DD30">
        <w:rPr>
          <w:rFonts w:eastAsiaTheme="minorEastAsia"/>
          <w:b/>
          <w:bCs/>
          <w:sz w:val="28"/>
          <w:szCs w:val="28"/>
        </w:rPr>
        <w:t xml:space="preserve"> we make a Promise to the people who use our services:</w:t>
      </w:r>
    </w:p>
    <w:p w14:paraId="19E0F99A" w14:textId="77777777" w:rsidR="00594EAE" w:rsidRDefault="00594EAE" w:rsidP="67EF52C6">
      <w:pPr>
        <w:pStyle w:val="ListParagraph"/>
        <w:numPr>
          <w:ilvl w:val="0"/>
          <w:numId w:val="15"/>
        </w:numPr>
        <w:jc w:val="both"/>
        <w:rPr>
          <w:rFonts w:eastAsiaTheme="minorEastAsia" w:cstheme="minorBidi"/>
          <w:sz w:val="28"/>
          <w:szCs w:val="28"/>
        </w:rPr>
      </w:pPr>
      <w:r w:rsidRPr="67EF52C6">
        <w:rPr>
          <w:rFonts w:eastAsiaTheme="minorEastAsia" w:cstheme="minorBidi"/>
          <w:sz w:val="28"/>
          <w:szCs w:val="28"/>
        </w:rPr>
        <w:t>We will</w:t>
      </w:r>
      <w:r w:rsidR="0021506F" w:rsidRPr="67EF52C6">
        <w:rPr>
          <w:rFonts w:eastAsiaTheme="minorEastAsia" w:cstheme="minorBidi"/>
          <w:sz w:val="28"/>
          <w:szCs w:val="28"/>
        </w:rPr>
        <w:t xml:space="preserve"> t</w:t>
      </w:r>
      <w:r w:rsidRPr="67EF52C6">
        <w:rPr>
          <w:rFonts w:eastAsiaTheme="minorEastAsia" w:cstheme="minorBidi"/>
          <w:sz w:val="28"/>
          <w:szCs w:val="28"/>
        </w:rPr>
        <w:t>reat you with respect and dignity and support you to stay safe.</w:t>
      </w:r>
    </w:p>
    <w:p w14:paraId="1771E555" w14:textId="77777777" w:rsidR="00594EAE" w:rsidRDefault="00786F99" w:rsidP="67EF52C6">
      <w:pPr>
        <w:pStyle w:val="ListParagraph"/>
        <w:numPr>
          <w:ilvl w:val="0"/>
          <w:numId w:val="15"/>
        </w:numPr>
        <w:jc w:val="both"/>
        <w:rPr>
          <w:rFonts w:eastAsiaTheme="minorEastAsia" w:cstheme="minorBidi"/>
          <w:sz w:val="28"/>
          <w:szCs w:val="28"/>
        </w:rPr>
      </w:pPr>
      <w:r w:rsidRPr="67EF52C6">
        <w:rPr>
          <w:rFonts w:eastAsiaTheme="minorEastAsia" w:cstheme="minorBidi"/>
          <w:sz w:val="28"/>
          <w:szCs w:val="28"/>
        </w:rPr>
        <w:t>W</w:t>
      </w:r>
      <w:r w:rsidR="005423E2" w:rsidRPr="67EF52C6">
        <w:rPr>
          <w:rFonts w:eastAsiaTheme="minorEastAsia" w:cstheme="minorBidi"/>
          <w:sz w:val="28"/>
          <w:szCs w:val="28"/>
        </w:rPr>
        <w:t>e believe that everyone deserves respect.</w:t>
      </w:r>
    </w:p>
    <w:p w14:paraId="290A86BC" w14:textId="77777777" w:rsidR="005423E2" w:rsidRDefault="005423E2" w:rsidP="67EF52C6">
      <w:pPr>
        <w:pStyle w:val="ListParagraph"/>
        <w:numPr>
          <w:ilvl w:val="0"/>
          <w:numId w:val="15"/>
        </w:numPr>
        <w:jc w:val="both"/>
        <w:rPr>
          <w:rFonts w:eastAsiaTheme="minorEastAsia" w:cstheme="minorBidi"/>
          <w:sz w:val="28"/>
          <w:szCs w:val="28"/>
        </w:rPr>
      </w:pPr>
      <w:r w:rsidRPr="67EF52C6">
        <w:rPr>
          <w:rFonts w:eastAsiaTheme="minorEastAsia" w:cstheme="minorBidi"/>
          <w:sz w:val="28"/>
          <w:szCs w:val="28"/>
        </w:rPr>
        <w:lastRenderedPageBreak/>
        <w:t>Respect values the differences that make people individual and does not accept discrimination or offensive behaviour.</w:t>
      </w:r>
    </w:p>
    <w:p w14:paraId="0700D459" w14:textId="77777777" w:rsidR="005423E2" w:rsidRDefault="005423E2" w:rsidP="67EF52C6">
      <w:pPr>
        <w:pStyle w:val="ListParagraph"/>
        <w:numPr>
          <w:ilvl w:val="0"/>
          <w:numId w:val="15"/>
        </w:numPr>
        <w:jc w:val="both"/>
        <w:rPr>
          <w:rFonts w:eastAsiaTheme="minorEastAsia" w:cstheme="minorBidi"/>
          <w:sz w:val="28"/>
          <w:szCs w:val="28"/>
        </w:rPr>
      </w:pPr>
      <w:r w:rsidRPr="67EF52C6">
        <w:rPr>
          <w:rFonts w:eastAsiaTheme="minorEastAsia" w:cstheme="minorBidi"/>
          <w:sz w:val="28"/>
          <w:szCs w:val="28"/>
        </w:rPr>
        <w:t>Respect helps people feel safe, so aggressive behaviour and offensive language is not acceptable.</w:t>
      </w:r>
    </w:p>
    <w:p w14:paraId="448AF20A" w14:textId="77777777" w:rsidR="005423E2" w:rsidRDefault="005423E2" w:rsidP="67EF52C6">
      <w:pPr>
        <w:pStyle w:val="ListParagraph"/>
        <w:numPr>
          <w:ilvl w:val="0"/>
          <w:numId w:val="15"/>
        </w:numPr>
        <w:jc w:val="both"/>
        <w:rPr>
          <w:rFonts w:eastAsiaTheme="minorEastAsia" w:cstheme="minorBidi"/>
          <w:sz w:val="28"/>
          <w:szCs w:val="28"/>
        </w:rPr>
      </w:pPr>
      <w:r w:rsidRPr="67EF52C6">
        <w:rPr>
          <w:rFonts w:eastAsiaTheme="minorEastAsia" w:cstheme="minorBidi"/>
          <w:sz w:val="28"/>
          <w:szCs w:val="28"/>
        </w:rPr>
        <w:t>Respect requires us to help each other to maintain personal dignity.</w:t>
      </w:r>
    </w:p>
    <w:p w14:paraId="733BFCC7" w14:textId="33396137" w:rsidR="67EF52C6" w:rsidRDefault="67EF52C6" w:rsidP="67EF52C6">
      <w:pPr>
        <w:jc w:val="both"/>
        <w:rPr>
          <w:rFonts w:ascii="Calibri" w:eastAsia="Calibri" w:hAnsi="Calibri" w:cs="Times New Roman"/>
          <w:sz w:val="24"/>
          <w:szCs w:val="24"/>
        </w:rPr>
      </w:pPr>
    </w:p>
    <w:p w14:paraId="66C66AF8" w14:textId="77777777" w:rsidR="000D134B" w:rsidRPr="00402BA2" w:rsidRDefault="000D134B" w:rsidP="67EF52C6">
      <w:pPr>
        <w:pStyle w:val="Pa0"/>
        <w:jc w:val="both"/>
        <w:rPr>
          <w:rStyle w:val="A1"/>
          <w:rFonts w:asciiTheme="minorHAnsi" w:eastAsiaTheme="minorEastAsia" w:hAnsiTheme="minorHAnsi" w:cstheme="minorBidi"/>
          <w:color w:val="2F5496" w:themeColor="accent5" w:themeShade="BF"/>
        </w:rPr>
      </w:pPr>
      <w:r w:rsidRPr="0BCC7FA7">
        <w:rPr>
          <w:rStyle w:val="A1"/>
          <w:rFonts w:asciiTheme="minorHAnsi" w:eastAsiaTheme="minorEastAsia" w:hAnsiTheme="minorHAnsi" w:cstheme="minorBidi"/>
          <w:b/>
          <w:bCs/>
          <w:color w:val="2F5496" w:themeColor="accent5" w:themeShade="BF"/>
        </w:rPr>
        <w:t>Abuse can happen anywhere</w:t>
      </w:r>
      <w:r w:rsidRPr="0BCC7FA7">
        <w:rPr>
          <w:rStyle w:val="A1"/>
          <w:rFonts w:asciiTheme="minorHAnsi" w:eastAsiaTheme="minorEastAsia" w:hAnsiTheme="minorHAnsi" w:cstheme="minorBidi"/>
          <w:color w:val="2F5496" w:themeColor="accent5" w:themeShade="BF"/>
        </w:rPr>
        <w:t xml:space="preserve">. </w:t>
      </w:r>
    </w:p>
    <w:p w14:paraId="12819EE9" w14:textId="24B2EB9B" w:rsidR="0BCC7FA7" w:rsidRDefault="0BCC7FA7" w:rsidP="0BCC7FA7"/>
    <w:p w14:paraId="3CD2B9B0" w14:textId="552BECE9" w:rsidR="00402BA2" w:rsidRPr="00402BA2" w:rsidRDefault="110731A5" w:rsidP="2B8A9C08">
      <w:pPr>
        <w:spacing w:beforeAutospacing="1" w:after="0"/>
        <w:jc w:val="both"/>
        <w:rPr>
          <w:rStyle w:val="A1"/>
          <w:rFonts w:eastAsiaTheme="minorEastAsia" w:cstheme="minorBidi"/>
        </w:rPr>
      </w:pPr>
      <w:r>
        <w:rPr>
          <w:noProof/>
        </w:rPr>
        <w:drawing>
          <wp:anchor distT="0" distB="0" distL="114300" distR="114300" simplePos="0" relativeHeight="251658240" behindDoc="0" locked="0" layoutInCell="1" allowOverlap="1" wp14:anchorId="256D1E00" wp14:editId="6F45DAF1">
            <wp:simplePos x="0" y="0"/>
            <wp:positionH relativeFrom="column">
              <wp:align>left</wp:align>
            </wp:positionH>
            <wp:positionV relativeFrom="paragraph">
              <wp:posOffset>0</wp:posOffset>
            </wp:positionV>
            <wp:extent cx="987208" cy="1061028"/>
            <wp:effectExtent l="0" t="0" r="0" b="0"/>
            <wp:wrapSquare wrapText="bothSides"/>
            <wp:docPr id="1728952076" name="Picture 2" descr="http://tse1.mm.bing.net/th?&amp;id=OIP.Md68cccf57faa218d16c582f5218c9df3o0&amp;w=297&amp;h=299&amp;c=0&amp;pid=1.9&amp;rs=0&amp;p=0&amp;r=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7208" cy="1061028"/>
                    </a:xfrm>
                    <a:prstGeom prst="rect">
                      <a:avLst/>
                    </a:prstGeom>
                  </pic:spPr>
                </pic:pic>
              </a:graphicData>
            </a:graphic>
            <wp14:sizeRelH relativeFrom="page">
              <wp14:pctWidth>0</wp14:pctWidth>
            </wp14:sizeRelH>
            <wp14:sizeRelV relativeFrom="page">
              <wp14:pctHeight>0</wp14:pctHeight>
            </wp14:sizeRelV>
          </wp:anchor>
        </w:drawing>
      </w:r>
      <w:r w:rsidRPr="29C7F203">
        <w:rPr>
          <w:rStyle w:val="A1"/>
          <w:rFonts w:eastAsiaTheme="minorEastAsia" w:cstheme="minorBidi"/>
        </w:rPr>
        <w:t>A</w:t>
      </w:r>
      <w:r w:rsidR="000D134B" w:rsidRPr="29C7F203">
        <w:rPr>
          <w:rStyle w:val="A1"/>
          <w:rFonts w:eastAsiaTheme="minorEastAsia" w:cstheme="minorBidi"/>
        </w:rPr>
        <w:t xml:space="preserve">buse might happen where you live, spend your day or when you are out and about. You might be abused by someone you know like a </w:t>
      </w:r>
      <w:proofErr w:type="spellStart"/>
      <w:r w:rsidR="000D134B" w:rsidRPr="29C7F203">
        <w:rPr>
          <w:rStyle w:val="A1"/>
          <w:rFonts w:eastAsiaTheme="minorEastAsia" w:cstheme="minorBidi"/>
        </w:rPr>
        <w:t>carer</w:t>
      </w:r>
      <w:proofErr w:type="spellEnd"/>
      <w:r w:rsidR="000D134B" w:rsidRPr="29C7F203">
        <w:rPr>
          <w:rStyle w:val="A1"/>
          <w:rFonts w:eastAsiaTheme="minorEastAsia" w:cstheme="minorBidi"/>
        </w:rPr>
        <w:t xml:space="preserve">, family member or friend. You might be abused by a stranger. Abuse can happen on purpose and the person knows it is wrong. </w:t>
      </w:r>
    </w:p>
    <w:p w14:paraId="030191DB" w14:textId="08A4EEC3" w:rsidR="000D134B" w:rsidRPr="002E057C" w:rsidRDefault="000D134B" w:rsidP="117A7BB0">
      <w:pPr>
        <w:pStyle w:val="Pa0"/>
        <w:spacing w:beforeAutospacing="1" w:afterAutospacing="1"/>
        <w:jc w:val="both"/>
        <w:rPr>
          <w:rStyle w:val="A2"/>
          <w:rFonts w:asciiTheme="minorHAnsi" w:eastAsiaTheme="minorEastAsia" w:hAnsiTheme="minorHAnsi" w:cstheme="minorBidi"/>
          <w:color w:val="C45911" w:themeColor="accent2" w:themeShade="BF"/>
          <w:sz w:val="28"/>
          <w:szCs w:val="28"/>
        </w:rPr>
      </w:pPr>
      <w:r w:rsidRPr="117A7BB0">
        <w:rPr>
          <w:rStyle w:val="A1"/>
          <w:rFonts w:asciiTheme="minorHAnsi" w:eastAsiaTheme="minorEastAsia" w:hAnsiTheme="minorHAnsi" w:cstheme="minorBidi"/>
        </w:rPr>
        <w:t xml:space="preserve">Sometimes the person abusing you might not know that what they are doing is wrong. </w:t>
      </w:r>
      <w:r w:rsidRPr="117A7BB0">
        <w:rPr>
          <w:rStyle w:val="A2"/>
          <w:rFonts w:asciiTheme="minorHAnsi" w:eastAsiaTheme="minorEastAsia" w:hAnsiTheme="minorHAnsi" w:cstheme="minorBidi"/>
          <w:color w:val="C45911" w:themeColor="accent2" w:themeShade="BF"/>
          <w:sz w:val="28"/>
          <w:szCs w:val="28"/>
        </w:rPr>
        <w:t xml:space="preserve">Remember abuse is always wrong. </w:t>
      </w:r>
    </w:p>
    <w:p w14:paraId="31B2BFC2" w14:textId="77777777" w:rsidR="000D134B" w:rsidRPr="002E057C" w:rsidRDefault="000D134B" w:rsidP="67EF52C6">
      <w:pPr>
        <w:pStyle w:val="Pa0"/>
        <w:jc w:val="both"/>
        <w:rPr>
          <w:rStyle w:val="A2"/>
          <w:rFonts w:asciiTheme="minorHAnsi" w:eastAsiaTheme="minorEastAsia" w:hAnsiTheme="minorHAnsi" w:cstheme="minorBidi"/>
          <w:color w:val="C45911" w:themeColor="accent2" w:themeShade="BF"/>
          <w:sz w:val="28"/>
          <w:szCs w:val="28"/>
        </w:rPr>
      </w:pPr>
      <w:r w:rsidRPr="67EF52C6">
        <w:rPr>
          <w:rStyle w:val="A2"/>
          <w:rFonts w:asciiTheme="minorHAnsi" w:eastAsiaTheme="minorEastAsia" w:hAnsiTheme="minorHAnsi" w:cstheme="minorBidi"/>
          <w:color w:val="C45911" w:themeColor="accent2" w:themeShade="BF"/>
          <w:sz w:val="28"/>
          <w:szCs w:val="28"/>
        </w:rPr>
        <w:t xml:space="preserve">Things can get better if you tell someone. </w:t>
      </w:r>
    </w:p>
    <w:p w14:paraId="7381D489" w14:textId="25148C6C" w:rsidR="67EF52C6" w:rsidRDefault="67EF52C6" w:rsidP="67EF52C6">
      <w:pPr>
        <w:spacing w:after="0"/>
        <w:jc w:val="both"/>
      </w:pPr>
    </w:p>
    <w:p w14:paraId="2B6D110C" w14:textId="294458BD" w:rsidR="4BCE56EC" w:rsidRDefault="4BCE56EC" w:rsidP="67EF52C6">
      <w:pPr>
        <w:spacing w:after="0"/>
        <w:jc w:val="both"/>
        <w:rPr>
          <w:rFonts w:ascii="Calibri" w:eastAsia="Calibri" w:hAnsi="Calibri" w:cs="Calibri"/>
        </w:rPr>
      </w:pPr>
      <w:r w:rsidRPr="67EF52C6">
        <w:rPr>
          <w:rFonts w:ascii="Calibri" w:eastAsia="Calibri" w:hAnsi="Calibri" w:cs="Calibri"/>
          <w:b/>
          <w:bCs/>
          <w:color w:val="C45911" w:themeColor="accent2" w:themeShade="BF"/>
          <w:sz w:val="28"/>
          <w:szCs w:val="28"/>
        </w:rPr>
        <w:t>You have the right to feel safe and keep safe.</w:t>
      </w:r>
    </w:p>
    <w:p w14:paraId="2FE6BDEF" w14:textId="6E11D0C5" w:rsidR="67EF52C6" w:rsidRDefault="67EF52C6" w:rsidP="67EF52C6">
      <w:pPr>
        <w:spacing w:after="0"/>
        <w:jc w:val="both"/>
        <w:rPr>
          <w:rFonts w:ascii="Calibri" w:eastAsia="Calibri" w:hAnsi="Calibri" w:cs="Calibri"/>
          <w:b/>
          <w:bCs/>
          <w:color w:val="C45911" w:themeColor="accent2" w:themeShade="BF"/>
          <w:sz w:val="28"/>
          <w:szCs w:val="28"/>
        </w:rPr>
      </w:pPr>
    </w:p>
    <w:p w14:paraId="34609357" w14:textId="7FC537E7" w:rsidR="000D134B" w:rsidRPr="002E057C" w:rsidRDefault="000D134B" w:rsidP="67EF52C6">
      <w:pPr>
        <w:pStyle w:val="Pa0"/>
        <w:jc w:val="both"/>
        <w:rPr>
          <w:rStyle w:val="A2"/>
          <w:rFonts w:asciiTheme="minorHAnsi" w:eastAsiaTheme="minorEastAsia" w:hAnsiTheme="minorHAnsi" w:cstheme="minorBidi"/>
          <w:color w:val="C45911" w:themeColor="accent2" w:themeShade="BF"/>
          <w:sz w:val="28"/>
          <w:szCs w:val="28"/>
        </w:rPr>
      </w:pPr>
      <w:r w:rsidRPr="161B6F5B">
        <w:rPr>
          <w:rStyle w:val="A2"/>
          <w:rFonts w:asciiTheme="minorHAnsi" w:eastAsiaTheme="minorEastAsia" w:hAnsiTheme="minorHAnsi" w:cstheme="minorBidi"/>
          <w:color w:val="C45911" w:themeColor="accent2" w:themeShade="BF"/>
          <w:sz w:val="28"/>
          <w:szCs w:val="28"/>
        </w:rPr>
        <w:t xml:space="preserve">You have the right to speak up and get help. </w:t>
      </w:r>
      <w:r w:rsidR="25BB6707" w:rsidRPr="161B6F5B">
        <w:rPr>
          <w:rStyle w:val="A2"/>
          <w:rFonts w:asciiTheme="minorHAnsi" w:eastAsiaTheme="minorEastAsia" w:hAnsiTheme="minorHAnsi" w:cstheme="minorBidi"/>
          <w:color w:val="C45911" w:themeColor="accent2" w:themeShade="BF"/>
          <w:sz w:val="28"/>
          <w:szCs w:val="28"/>
        </w:rPr>
        <w:t>This is called advocacy.</w:t>
      </w:r>
    </w:p>
    <w:p w14:paraId="62DB8B2A" w14:textId="5337B363" w:rsidR="67EF52C6" w:rsidRDefault="67EF52C6" w:rsidP="67EF52C6">
      <w:pPr>
        <w:pStyle w:val="Pa0"/>
        <w:jc w:val="both"/>
        <w:rPr>
          <w:rStyle w:val="A0"/>
          <w:rFonts w:asciiTheme="minorHAnsi" w:eastAsiaTheme="minorEastAsia" w:hAnsiTheme="minorHAnsi" w:cstheme="minorBidi"/>
          <w:color w:val="2F5496" w:themeColor="accent5" w:themeShade="BF"/>
          <w:sz w:val="28"/>
          <w:szCs w:val="28"/>
        </w:rPr>
      </w:pPr>
    </w:p>
    <w:p w14:paraId="36C8A05D" w14:textId="77777777" w:rsidR="000D134B" w:rsidRPr="00A258A0" w:rsidRDefault="000D134B" w:rsidP="67EF52C6">
      <w:pPr>
        <w:pStyle w:val="Pa0"/>
        <w:jc w:val="both"/>
        <w:rPr>
          <w:rStyle w:val="A0"/>
          <w:rFonts w:asciiTheme="minorHAnsi" w:eastAsiaTheme="minorEastAsia" w:hAnsiTheme="minorHAnsi" w:cstheme="minorBidi"/>
          <w:color w:val="2F5496" w:themeColor="accent5" w:themeShade="BF"/>
          <w:sz w:val="28"/>
          <w:szCs w:val="28"/>
        </w:rPr>
      </w:pPr>
      <w:r w:rsidRPr="67EF52C6">
        <w:rPr>
          <w:rStyle w:val="A0"/>
          <w:rFonts w:asciiTheme="minorHAnsi" w:eastAsiaTheme="minorEastAsia" w:hAnsiTheme="minorHAnsi" w:cstheme="minorBidi"/>
          <w:color w:val="2F5496" w:themeColor="accent5" w:themeShade="BF"/>
          <w:sz w:val="28"/>
          <w:szCs w:val="28"/>
        </w:rPr>
        <w:t xml:space="preserve">There are different kinds of abuse. </w:t>
      </w:r>
    </w:p>
    <w:p w14:paraId="049F31CB" w14:textId="77777777" w:rsidR="0021506F" w:rsidRPr="0021506F" w:rsidRDefault="0021506F" w:rsidP="67EF52C6">
      <w:pPr>
        <w:jc w:val="both"/>
        <w:rPr>
          <w:rFonts w:eastAsiaTheme="minorEastAsia"/>
          <w:sz w:val="28"/>
          <w:szCs w:val="28"/>
        </w:rPr>
      </w:pPr>
    </w:p>
    <w:p w14:paraId="15075322" w14:textId="2CD5BCDF" w:rsidR="000D134B" w:rsidRPr="0021506F" w:rsidRDefault="26E35176" w:rsidP="67EF52C6">
      <w:pPr>
        <w:pStyle w:val="Pa0"/>
        <w:jc w:val="both"/>
        <w:rPr>
          <w:rFonts w:asciiTheme="minorHAnsi" w:eastAsiaTheme="minorEastAsia" w:hAnsiTheme="minorHAnsi"/>
          <w:color w:val="000000" w:themeColor="text1"/>
          <w:sz w:val="28"/>
          <w:szCs w:val="28"/>
        </w:rPr>
      </w:pPr>
      <w:r>
        <w:rPr>
          <w:noProof/>
        </w:rPr>
        <w:drawing>
          <wp:anchor distT="0" distB="0" distL="114300" distR="114300" simplePos="0" relativeHeight="251658241" behindDoc="0" locked="0" layoutInCell="1" allowOverlap="1" wp14:anchorId="4159AEF7" wp14:editId="3EB1DB2B">
            <wp:simplePos x="0" y="0"/>
            <wp:positionH relativeFrom="column">
              <wp:align>left</wp:align>
            </wp:positionH>
            <wp:positionV relativeFrom="paragraph">
              <wp:posOffset>0</wp:posOffset>
            </wp:positionV>
            <wp:extent cx="620022" cy="861391"/>
            <wp:effectExtent l="0" t="0" r="0" b="0"/>
            <wp:wrapSquare wrapText="bothSides"/>
            <wp:docPr id="4874073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20022" cy="861391"/>
                    </a:xfrm>
                    <a:prstGeom prst="rect">
                      <a:avLst/>
                    </a:prstGeom>
                  </pic:spPr>
                </pic:pic>
              </a:graphicData>
            </a:graphic>
            <wp14:sizeRelH relativeFrom="page">
              <wp14:pctWidth>0</wp14:pctWidth>
            </wp14:sizeRelH>
            <wp14:sizeRelV relativeFrom="page">
              <wp14:pctHeight>0</wp14:pctHeight>
            </wp14:sizeRelV>
          </wp:anchor>
        </w:drawing>
      </w:r>
      <w:r w:rsidRPr="29C7F203">
        <w:rPr>
          <w:rStyle w:val="A0"/>
          <w:rFonts w:asciiTheme="minorHAnsi" w:eastAsiaTheme="minorEastAsia" w:hAnsiTheme="minorHAnsi" w:cstheme="minorBidi"/>
          <w:color w:val="70AD47" w:themeColor="accent6"/>
          <w:sz w:val="28"/>
          <w:szCs w:val="28"/>
        </w:rPr>
        <w:t xml:space="preserve"> </w:t>
      </w:r>
      <w:r w:rsidR="723FF9F7" w:rsidRPr="29C7F203">
        <w:rPr>
          <w:rStyle w:val="A0"/>
          <w:rFonts w:asciiTheme="minorHAnsi" w:eastAsiaTheme="minorEastAsia" w:hAnsiTheme="minorHAnsi" w:cstheme="minorBidi"/>
          <w:color w:val="70AD47" w:themeColor="accent6"/>
          <w:sz w:val="28"/>
          <w:szCs w:val="28"/>
        </w:rPr>
        <w:t>P</w:t>
      </w:r>
      <w:r w:rsidR="000D134B" w:rsidRPr="29C7F203">
        <w:rPr>
          <w:rStyle w:val="A0"/>
          <w:rFonts w:asciiTheme="minorHAnsi" w:eastAsiaTheme="minorEastAsia" w:hAnsiTheme="minorHAnsi" w:cstheme="minorBidi"/>
          <w:color w:val="70AD47" w:themeColor="accent6"/>
          <w:sz w:val="28"/>
          <w:szCs w:val="28"/>
        </w:rPr>
        <w:t xml:space="preserve">hysical abuse </w:t>
      </w:r>
    </w:p>
    <w:p w14:paraId="30C502DA" w14:textId="70F469D0" w:rsidR="000D134B" w:rsidRPr="0021506F" w:rsidRDefault="000D134B" w:rsidP="0BCC7FA7">
      <w:pPr>
        <w:pStyle w:val="Pa0"/>
        <w:numPr>
          <w:ilvl w:val="0"/>
          <w:numId w:val="6"/>
        </w:numPr>
        <w:jc w:val="both"/>
        <w:rPr>
          <w:rFonts w:asciiTheme="minorHAnsi" w:eastAsiaTheme="minorEastAsia" w:hAnsiTheme="minorHAnsi"/>
          <w:color w:val="000000"/>
          <w:sz w:val="28"/>
          <w:szCs w:val="28"/>
        </w:rPr>
      </w:pPr>
      <w:r w:rsidRPr="0BCC7FA7">
        <w:rPr>
          <w:rStyle w:val="A1"/>
          <w:rFonts w:asciiTheme="minorHAnsi" w:eastAsiaTheme="minorEastAsia" w:hAnsiTheme="minorHAnsi" w:cstheme="minorBidi"/>
        </w:rPr>
        <w:t xml:space="preserve">This is when someone hurts or treats you roughly. </w:t>
      </w:r>
    </w:p>
    <w:p w14:paraId="67DBD047" w14:textId="77777777" w:rsidR="000D134B" w:rsidRPr="00CD2A76" w:rsidRDefault="000D134B" w:rsidP="0BCC7FA7">
      <w:pPr>
        <w:pStyle w:val="Pa0"/>
        <w:numPr>
          <w:ilvl w:val="0"/>
          <w:numId w:val="6"/>
        </w:numPr>
        <w:jc w:val="both"/>
        <w:rPr>
          <w:rFonts w:asciiTheme="minorHAnsi" w:eastAsiaTheme="minorEastAsia" w:hAnsiTheme="minorHAnsi"/>
          <w:color w:val="000000"/>
          <w:sz w:val="28"/>
          <w:szCs w:val="28"/>
        </w:rPr>
      </w:pPr>
      <w:r w:rsidRPr="0BCC7FA7">
        <w:rPr>
          <w:rStyle w:val="A1"/>
          <w:rFonts w:asciiTheme="minorHAnsi" w:eastAsiaTheme="minorEastAsia" w:hAnsiTheme="minorHAnsi" w:cstheme="minorBidi"/>
        </w:rPr>
        <w:t xml:space="preserve">They might hit, kick, push, scratch or punch you. </w:t>
      </w:r>
    </w:p>
    <w:p w14:paraId="012F5BBA" w14:textId="77777777" w:rsidR="000D134B" w:rsidRDefault="000D134B" w:rsidP="0BCC7FA7">
      <w:pPr>
        <w:pStyle w:val="Pa0"/>
        <w:numPr>
          <w:ilvl w:val="0"/>
          <w:numId w:val="6"/>
        </w:numPr>
        <w:jc w:val="both"/>
        <w:rPr>
          <w:rStyle w:val="A1"/>
          <w:rFonts w:asciiTheme="minorHAnsi" w:eastAsiaTheme="minorEastAsia" w:hAnsiTheme="minorHAnsi" w:cstheme="minorBidi"/>
          <w:color w:val="000000" w:themeColor="text1"/>
        </w:rPr>
      </w:pPr>
      <w:r w:rsidRPr="0BCC7FA7">
        <w:rPr>
          <w:rStyle w:val="A1"/>
          <w:rFonts w:asciiTheme="minorHAnsi" w:eastAsiaTheme="minorEastAsia" w:hAnsiTheme="minorHAnsi" w:cstheme="minorBidi"/>
        </w:rPr>
        <w:t xml:space="preserve">Someone might not give you your medication or give you too much. </w:t>
      </w:r>
    </w:p>
    <w:p w14:paraId="53128261" w14:textId="77777777" w:rsidR="0021506F" w:rsidRPr="0021506F" w:rsidRDefault="0021506F" w:rsidP="67EF52C6">
      <w:pPr>
        <w:jc w:val="both"/>
        <w:rPr>
          <w:rFonts w:eastAsiaTheme="minorEastAsia"/>
          <w:sz w:val="28"/>
          <w:szCs w:val="28"/>
        </w:rPr>
      </w:pPr>
    </w:p>
    <w:p w14:paraId="62486C05" w14:textId="7BFB99CC" w:rsidR="00A258A0" w:rsidRDefault="000D134B" w:rsidP="67EF52C6">
      <w:pPr>
        <w:pStyle w:val="Pa0"/>
        <w:numPr>
          <w:ilvl w:val="0"/>
          <w:numId w:val="14"/>
        </w:numPr>
        <w:jc w:val="both"/>
        <w:rPr>
          <w:rStyle w:val="A1"/>
          <w:rFonts w:asciiTheme="minorHAnsi" w:eastAsiaTheme="minorEastAsia" w:hAnsiTheme="minorHAnsi" w:cstheme="minorBidi"/>
          <w:b/>
          <w:bCs/>
          <w:color w:val="ED7D31" w:themeColor="accent2"/>
        </w:rPr>
      </w:pPr>
      <w:r w:rsidRPr="67EF52C6">
        <w:rPr>
          <w:rStyle w:val="A1"/>
          <w:rFonts w:asciiTheme="minorHAnsi" w:eastAsiaTheme="minorEastAsia" w:hAnsiTheme="minorHAnsi" w:cstheme="minorBidi"/>
          <w:b/>
          <w:bCs/>
          <w:color w:val="ED7C31"/>
        </w:rPr>
        <w:t xml:space="preserve">Physical abuse is wrong. </w:t>
      </w:r>
    </w:p>
    <w:p w14:paraId="31D09F17" w14:textId="21A63807" w:rsidR="67EF52C6" w:rsidRDefault="67EF52C6" w:rsidP="67EF52C6">
      <w:pPr>
        <w:jc w:val="both"/>
      </w:pPr>
    </w:p>
    <w:p w14:paraId="73FE55BF" w14:textId="77777777" w:rsidR="000D134B" w:rsidRPr="0021506F" w:rsidRDefault="000D134B" w:rsidP="67EF52C6">
      <w:pPr>
        <w:pStyle w:val="Pa0"/>
        <w:jc w:val="both"/>
        <w:rPr>
          <w:rFonts w:asciiTheme="minorHAnsi" w:eastAsiaTheme="minorEastAsia" w:hAnsiTheme="minorHAnsi"/>
          <w:color w:val="70AD47" w:themeColor="accent6"/>
          <w:sz w:val="28"/>
          <w:szCs w:val="28"/>
        </w:rPr>
      </w:pPr>
      <w:r w:rsidRPr="117A7BB0">
        <w:rPr>
          <w:rStyle w:val="A0"/>
          <w:rFonts w:asciiTheme="minorHAnsi" w:eastAsiaTheme="minorEastAsia" w:hAnsiTheme="minorHAnsi" w:cstheme="minorBidi"/>
          <w:color w:val="6FAC47"/>
          <w:sz w:val="28"/>
          <w:szCs w:val="28"/>
        </w:rPr>
        <w:t xml:space="preserve">Sexual abuse </w:t>
      </w:r>
    </w:p>
    <w:p w14:paraId="2CFB9DC6" w14:textId="60E56CF4" w:rsidR="117A7BB0" w:rsidRDefault="117A7BB0" w:rsidP="117A7BB0"/>
    <w:p w14:paraId="7EE49D6F" w14:textId="77777777" w:rsidR="000D134B" w:rsidRPr="00CD2A76" w:rsidRDefault="000D134B" w:rsidP="0BCC7FA7">
      <w:pPr>
        <w:pStyle w:val="Pa0"/>
        <w:numPr>
          <w:ilvl w:val="0"/>
          <w:numId w:val="5"/>
        </w:numPr>
        <w:jc w:val="both"/>
        <w:rPr>
          <w:rFonts w:asciiTheme="minorHAnsi" w:eastAsiaTheme="minorEastAsia" w:hAnsiTheme="minorHAnsi"/>
          <w:color w:val="000000"/>
          <w:sz w:val="28"/>
          <w:szCs w:val="28"/>
        </w:rPr>
      </w:pPr>
      <w:r w:rsidRPr="0BCC7FA7">
        <w:rPr>
          <w:rStyle w:val="A1"/>
          <w:rFonts w:asciiTheme="minorHAnsi" w:eastAsiaTheme="minorEastAsia" w:hAnsiTheme="minorHAnsi" w:cstheme="minorBidi"/>
        </w:rPr>
        <w:t xml:space="preserve">This is when someone touches your body in ways you do not like or want. </w:t>
      </w:r>
    </w:p>
    <w:p w14:paraId="41058D33" w14:textId="77777777" w:rsidR="000D134B" w:rsidRPr="00CD2A76" w:rsidRDefault="000D134B" w:rsidP="0BCC7FA7">
      <w:pPr>
        <w:pStyle w:val="Pa0"/>
        <w:numPr>
          <w:ilvl w:val="0"/>
          <w:numId w:val="5"/>
        </w:numPr>
        <w:jc w:val="both"/>
        <w:rPr>
          <w:rFonts w:asciiTheme="minorHAnsi" w:eastAsiaTheme="minorEastAsia" w:hAnsiTheme="minorHAnsi"/>
          <w:color w:val="000000"/>
          <w:sz w:val="28"/>
          <w:szCs w:val="28"/>
        </w:rPr>
      </w:pPr>
      <w:r w:rsidRPr="0BCC7FA7">
        <w:rPr>
          <w:rStyle w:val="A1"/>
          <w:rFonts w:asciiTheme="minorHAnsi" w:eastAsiaTheme="minorEastAsia" w:hAnsiTheme="minorHAnsi" w:cstheme="minorBidi"/>
        </w:rPr>
        <w:lastRenderedPageBreak/>
        <w:t xml:space="preserve">They might </w:t>
      </w:r>
      <w:r w:rsidR="00E3662F" w:rsidRPr="0BCC7FA7">
        <w:rPr>
          <w:rFonts w:asciiTheme="minorHAnsi" w:eastAsiaTheme="minorEastAsia" w:hAnsiTheme="minorHAnsi"/>
          <w:sz w:val="28"/>
          <w:szCs w:val="28"/>
        </w:rPr>
        <w:t>touch</w:t>
      </w:r>
      <w:r w:rsidR="0021506F" w:rsidRPr="0BCC7FA7">
        <w:rPr>
          <w:rFonts w:asciiTheme="minorHAnsi" w:eastAsiaTheme="minorEastAsia" w:hAnsiTheme="minorHAnsi"/>
          <w:sz w:val="28"/>
          <w:szCs w:val="28"/>
        </w:rPr>
        <w:t xml:space="preserve"> you</w:t>
      </w:r>
      <w:r w:rsidR="00E3662F" w:rsidRPr="0BCC7FA7">
        <w:rPr>
          <w:rFonts w:asciiTheme="minorHAnsi" w:eastAsiaTheme="minorEastAsia" w:hAnsiTheme="minorHAnsi"/>
          <w:sz w:val="28"/>
          <w:szCs w:val="28"/>
        </w:rPr>
        <w:t xml:space="preserve"> when you don’t want to be touched</w:t>
      </w:r>
      <w:r w:rsidR="00A258A0" w:rsidRPr="0BCC7FA7">
        <w:rPr>
          <w:rFonts w:asciiTheme="minorHAnsi" w:eastAsiaTheme="minorEastAsia" w:hAnsiTheme="minorHAnsi"/>
          <w:sz w:val="28"/>
          <w:szCs w:val="28"/>
        </w:rPr>
        <w:t>.</w:t>
      </w:r>
      <w:r w:rsidR="00E3662F" w:rsidRPr="0BCC7FA7">
        <w:rPr>
          <w:rStyle w:val="A1"/>
          <w:rFonts w:asciiTheme="minorHAnsi" w:eastAsiaTheme="minorEastAsia" w:hAnsiTheme="minorHAnsi" w:cstheme="minorBidi"/>
        </w:rPr>
        <w:t xml:space="preserve"> </w:t>
      </w:r>
    </w:p>
    <w:p w14:paraId="11B91F19" w14:textId="77777777" w:rsidR="000D134B" w:rsidRDefault="000D134B" w:rsidP="0BCC7FA7">
      <w:pPr>
        <w:pStyle w:val="ListParagraph"/>
        <w:numPr>
          <w:ilvl w:val="0"/>
          <w:numId w:val="5"/>
        </w:numPr>
        <w:jc w:val="both"/>
        <w:rPr>
          <w:rStyle w:val="A1"/>
          <w:rFonts w:eastAsiaTheme="minorEastAsia" w:cstheme="minorBidi"/>
          <w:color w:val="000000" w:themeColor="text1"/>
        </w:rPr>
      </w:pPr>
      <w:r w:rsidRPr="117A7BB0">
        <w:rPr>
          <w:rStyle w:val="A1"/>
          <w:rFonts w:eastAsiaTheme="minorEastAsia" w:cstheme="minorBidi"/>
        </w:rPr>
        <w:t>They might have sex with you when you do not want them to.</w:t>
      </w:r>
    </w:p>
    <w:p w14:paraId="21A4ACB2" w14:textId="703BCED0" w:rsidR="117A7BB0" w:rsidRDefault="117A7BB0" w:rsidP="117A7BB0">
      <w:pPr>
        <w:jc w:val="both"/>
        <w:rPr>
          <w:rStyle w:val="A1"/>
          <w:rFonts w:ascii="Calibri" w:eastAsia="Calibri" w:hAnsi="Calibri" w:cs="Times New Roman"/>
          <w:sz w:val="24"/>
          <w:szCs w:val="24"/>
        </w:rPr>
      </w:pPr>
    </w:p>
    <w:p w14:paraId="5353FD7F" w14:textId="77777777" w:rsidR="000D134B" w:rsidRDefault="000D134B" w:rsidP="67EF52C6">
      <w:pPr>
        <w:pStyle w:val="ListParagraph"/>
        <w:numPr>
          <w:ilvl w:val="0"/>
          <w:numId w:val="13"/>
        </w:numPr>
        <w:jc w:val="both"/>
        <w:rPr>
          <w:rFonts w:eastAsiaTheme="minorEastAsia" w:cstheme="minorBidi"/>
          <w:b/>
          <w:bCs/>
          <w:color w:val="ED7D31" w:themeColor="accent2"/>
          <w:sz w:val="28"/>
          <w:szCs w:val="28"/>
        </w:rPr>
      </w:pPr>
      <w:r w:rsidRPr="67EF52C6">
        <w:rPr>
          <w:rFonts w:eastAsiaTheme="minorEastAsia" w:cstheme="minorBidi"/>
          <w:b/>
          <w:bCs/>
          <w:color w:val="ED7D31" w:themeColor="accent2"/>
          <w:sz w:val="28"/>
          <w:szCs w:val="28"/>
        </w:rPr>
        <w:t>Sexual abuse is wrong.</w:t>
      </w:r>
    </w:p>
    <w:p w14:paraId="1299C43A" w14:textId="77777777" w:rsidR="00A258A0" w:rsidRPr="0021506F" w:rsidRDefault="00A258A0" w:rsidP="67EF52C6">
      <w:pPr>
        <w:jc w:val="both"/>
        <w:rPr>
          <w:rFonts w:eastAsiaTheme="minorEastAsia"/>
          <w:b/>
          <w:bCs/>
          <w:color w:val="ED7D31" w:themeColor="accent2"/>
          <w:sz w:val="28"/>
          <w:szCs w:val="28"/>
        </w:rPr>
      </w:pPr>
    </w:p>
    <w:p w14:paraId="7B2AC1AA" w14:textId="77777777" w:rsidR="000D134B" w:rsidRPr="000D134B" w:rsidRDefault="00A258A0" w:rsidP="67EF52C6">
      <w:pPr>
        <w:jc w:val="both"/>
        <w:rPr>
          <w:rFonts w:eastAsiaTheme="minorEastAsia"/>
          <w:color w:val="70AD47" w:themeColor="accent6"/>
          <w:sz w:val="28"/>
          <w:szCs w:val="28"/>
        </w:rPr>
      </w:pPr>
      <w:r>
        <w:rPr>
          <w:rFonts w:ascii="Arial" w:hAnsi="Arial" w:cs="Arial"/>
          <w:noProof/>
          <w:color w:val="001BA0"/>
          <w:sz w:val="20"/>
          <w:szCs w:val="20"/>
          <w:lang w:eastAsia="en-GB"/>
        </w:rPr>
        <w:drawing>
          <wp:anchor distT="0" distB="0" distL="114300" distR="114300" simplePos="0" relativeHeight="251658243" behindDoc="0" locked="0" layoutInCell="1" allowOverlap="1" wp14:anchorId="03EAA492" wp14:editId="46FD2B55">
            <wp:simplePos x="0" y="0"/>
            <wp:positionH relativeFrom="margin">
              <wp:align>left</wp:align>
            </wp:positionH>
            <wp:positionV relativeFrom="paragraph">
              <wp:posOffset>73660</wp:posOffset>
            </wp:positionV>
            <wp:extent cx="1419860" cy="1152525"/>
            <wp:effectExtent l="0" t="0" r="8890" b="0"/>
            <wp:wrapThrough wrapText="bothSides">
              <wp:wrapPolygon edited="0">
                <wp:start x="0" y="0"/>
                <wp:lineTo x="0" y="21064"/>
                <wp:lineTo x="21445" y="21064"/>
                <wp:lineTo x="21445" y="0"/>
                <wp:lineTo x="0" y="0"/>
              </wp:wrapPolygon>
            </wp:wrapThrough>
            <wp:docPr id="5" name="Picture 5" descr="http://tse1.mm.bing.net/th?&amp;id=OIP.M64dfe65216a9e98bc58b1c0214817a9ao0&amp;w=299&amp;h=187&amp;c=0&amp;pid=1.9&amp;rs=0&amp;p=0&amp;r=0">
              <a:hlinkClick xmlns:a="http://schemas.openxmlformats.org/drawingml/2006/main" r:id="rId1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4dfe65216a9e98bc58b1c0214817a9ao0&amp;w=299&amp;h=187&amp;c=0&amp;pid=1.9&amp;rs=0&amp;p=0&amp;r=0">
                      <a:hlinkClick r:id="rId15" tooltip="&quot;View image details&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5208" cy="1156691"/>
                    </a:xfrm>
                    <a:prstGeom prst="rect">
                      <a:avLst/>
                    </a:prstGeom>
                    <a:noFill/>
                    <a:ln>
                      <a:noFill/>
                    </a:ln>
                  </pic:spPr>
                </pic:pic>
              </a:graphicData>
            </a:graphic>
            <wp14:sizeRelH relativeFrom="page">
              <wp14:pctWidth>0</wp14:pctWidth>
            </wp14:sizeRelH>
            <wp14:sizeRelV relativeFrom="page">
              <wp14:pctHeight>0</wp14:pctHeight>
            </wp14:sizeRelV>
          </wp:anchor>
        </w:drawing>
      </w:r>
      <w:r w:rsidR="000D134B" w:rsidRPr="29C7F203">
        <w:rPr>
          <w:rFonts w:eastAsiaTheme="minorEastAsia"/>
          <w:b/>
          <w:bCs/>
          <w:color w:val="70AD47" w:themeColor="accent6"/>
          <w:sz w:val="28"/>
          <w:szCs w:val="28"/>
        </w:rPr>
        <w:t>Financial abuse</w:t>
      </w:r>
    </w:p>
    <w:p w14:paraId="052030F1" w14:textId="77777777" w:rsidR="000D134B" w:rsidRPr="000D134B" w:rsidRDefault="000D134B" w:rsidP="161B6F5B">
      <w:pPr>
        <w:pStyle w:val="ListParagraph"/>
        <w:numPr>
          <w:ilvl w:val="0"/>
          <w:numId w:val="4"/>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This is when someone takes or uses your money when you don’t want them to. </w:t>
      </w:r>
    </w:p>
    <w:p w14:paraId="06D90D32" w14:textId="77777777" w:rsidR="000D134B" w:rsidRPr="000D134B" w:rsidRDefault="000D134B" w:rsidP="161B6F5B">
      <w:pPr>
        <w:pStyle w:val="ListParagraph"/>
        <w:numPr>
          <w:ilvl w:val="0"/>
          <w:numId w:val="4"/>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steal your money or force you to pay for other people’s things. </w:t>
      </w:r>
    </w:p>
    <w:p w14:paraId="65586423" w14:textId="77777777" w:rsidR="000D134B" w:rsidRPr="00CD2A76" w:rsidRDefault="000D134B" w:rsidP="161B6F5B">
      <w:pPr>
        <w:pStyle w:val="ListParagraph"/>
        <w:numPr>
          <w:ilvl w:val="0"/>
          <w:numId w:val="4"/>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Sometimes it might mean that you don’t have a say in how your money is spent. </w:t>
      </w:r>
    </w:p>
    <w:p w14:paraId="3A1AF953" w14:textId="77777777" w:rsidR="0054215C" w:rsidRPr="0021506F" w:rsidRDefault="00E3662F" w:rsidP="161B6F5B">
      <w:pPr>
        <w:pStyle w:val="ListParagraph"/>
        <w:numPr>
          <w:ilvl w:val="0"/>
          <w:numId w:val="4"/>
        </w:numPr>
        <w:jc w:val="both"/>
        <w:rPr>
          <w:rFonts w:eastAsiaTheme="minorEastAsia" w:cstheme="minorBidi"/>
          <w:sz w:val="28"/>
          <w:szCs w:val="28"/>
        </w:rPr>
      </w:pPr>
      <w:r w:rsidRPr="161B6F5B">
        <w:rPr>
          <w:rFonts w:eastAsiaTheme="minorEastAsia" w:cstheme="minorBidi"/>
          <w:sz w:val="28"/>
          <w:szCs w:val="28"/>
        </w:rPr>
        <w:t xml:space="preserve">This might be if you </w:t>
      </w:r>
      <w:r w:rsidR="0021506F" w:rsidRPr="161B6F5B">
        <w:rPr>
          <w:rFonts w:eastAsiaTheme="minorEastAsia" w:cstheme="minorBidi"/>
          <w:sz w:val="28"/>
          <w:szCs w:val="28"/>
        </w:rPr>
        <w:t>l</w:t>
      </w:r>
      <w:r w:rsidR="0054215C" w:rsidRPr="161B6F5B">
        <w:rPr>
          <w:rFonts w:eastAsiaTheme="minorEastAsia" w:cstheme="minorBidi"/>
          <w:sz w:val="28"/>
          <w:szCs w:val="28"/>
        </w:rPr>
        <w:t>end</w:t>
      </w:r>
      <w:r w:rsidRPr="161B6F5B">
        <w:rPr>
          <w:rFonts w:eastAsiaTheme="minorEastAsia" w:cstheme="minorBidi"/>
          <w:sz w:val="28"/>
          <w:szCs w:val="28"/>
        </w:rPr>
        <w:t xml:space="preserve"> someone</w:t>
      </w:r>
      <w:r w:rsidR="0054215C" w:rsidRPr="161B6F5B">
        <w:rPr>
          <w:rFonts w:eastAsiaTheme="minorEastAsia" w:cstheme="minorBidi"/>
          <w:sz w:val="28"/>
          <w:szCs w:val="28"/>
        </w:rPr>
        <w:t xml:space="preserve"> money and </w:t>
      </w:r>
      <w:r w:rsidRPr="161B6F5B">
        <w:rPr>
          <w:rFonts w:eastAsiaTheme="minorEastAsia" w:cstheme="minorBidi"/>
          <w:sz w:val="28"/>
          <w:szCs w:val="28"/>
        </w:rPr>
        <w:t>they do</w:t>
      </w:r>
      <w:r w:rsidR="0054215C" w:rsidRPr="161B6F5B">
        <w:rPr>
          <w:rFonts w:eastAsiaTheme="minorEastAsia" w:cstheme="minorBidi"/>
          <w:sz w:val="28"/>
          <w:szCs w:val="28"/>
        </w:rPr>
        <w:t>n</w:t>
      </w:r>
      <w:r w:rsidRPr="161B6F5B">
        <w:rPr>
          <w:rFonts w:eastAsiaTheme="minorEastAsia" w:cstheme="minorBidi"/>
          <w:sz w:val="28"/>
          <w:szCs w:val="28"/>
        </w:rPr>
        <w:t>’</w:t>
      </w:r>
      <w:r w:rsidR="0054215C" w:rsidRPr="161B6F5B">
        <w:rPr>
          <w:rFonts w:eastAsiaTheme="minorEastAsia" w:cstheme="minorBidi"/>
          <w:sz w:val="28"/>
          <w:szCs w:val="28"/>
        </w:rPr>
        <w:t>t return it</w:t>
      </w:r>
      <w:r w:rsidR="00A258A0" w:rsidRPr="161B6F5B">
        <w:rPr>
          <w:rFonts w:eastAsiaTheme="minorEastAsia" w:cstheme="minorBidi"/>
          <w:sz w:val="28"/>
          <w:szCs w:val="28"/>
        </w:rPr>
        <w:t>.</w:t>
      </w:r>
      <w:r w:rsidR="002E057C" w:rsidRPr="161B6F5B">
        <w:rPr>
          <w:rFonts w:eastAsiaTheme="minorEastAsia" w:cstheme="minorBidi"/>
          <w:sz w:val="28"/>
          <w:szCs w:val="28"/>
        </w:rPr>
        <w:t xml:space="preserve"> </w:t>
      </w:r>
      <w:r w:rsidRPr="161B6F5B">
        <w:rPr>
          <w:rFonts w:eastAsiaTheme="minorEastAsia" w:cstheme="minorBidi"/>
          <w:sz w:val="28"/>
          <w:szCs w:val="28"/>
        </w:rPr>
        <w:t xml:space="preserve">This is when someone takes </w:t>
      </w:r>
      <w:r w:rsidR="0021506F" w:rsidRPr="161B6F5B">
        <w:rPr>
          <w:rFonts w:eastAsiaTheme="minorEastAsia" w:cstheme="minorBidi"/>
          <w:sz w:val="28"/>
          <w:szCs w:val="28"/>
        </w:rPr>
        <w:t>your</w:t>
      </w:r>
      <w:r w:rsidRPr="161B6F5B">
        <w:rPr>
          <w:rFonts w:eastAsiaTheme="minorEastAsia" w:cstheme="minorBidi"/>
          <w:sz w:val="28"/>
          <w:szCs w:val="28"/>
        </w:rPr>
        <w:t xml:space="preserve"> credit card and spends on it.</w:t>
      </w:r>
    </w:p>
    <w:p w14:paraId="4DDBEF00" w14:textId="77777777" w:rsidR="0054215C" w:rsidRPr="000D134B" w:rsidRDefault="0054215C" w:rsidP="67EF52C6">
      <w:pPr>
        <w:autoSpaceDE w:val="0"/>
        <w:autoSpaceDN w:val="0"/>
        <w:adjustRightInd w:val="0"/>
        <w:spacing w:after="0" w:line="241" w:lineRule="atLeast"/>
        <w:jc w:val="both"/>
        <w:rPr>
          <w:rFonts w:eastAsiaTheme="minorEastAsia"/>
          <w:color w:val="000000"/>
          <w:sz w:val="28"/>
          <w:szCs w:val="28"/>
        </w:rPr>
      </w:pPr>
    </w:p>
    <w:p w14:paraId="698D43BE" w14:textId="77777777" w:rsidR="000D134B" w:rsidRPr="002E057C" w:rsidRDefault="000D134B" w:rsidP="67EF52C6">
      <w:pPr>
        <w:pStyle w:val="ListParagraph"/>
        <w:numPr>
          <w:ilvl w:val="0"/>
          <w:numId w:val="12"/>
        </w:numPr>
        <w:autoSpaceDE w:val="0"/>
        <w:autoSpaceDN w:val="0"/>
        <w:adjustRightInd w:val="0"/>
        <w:spacing w:line="241" w:lineRule="atLeast"/>
        <w:jc w:val="both"/>
        <w:rPr>
          <w:rFonts w:eastAsiaTheme="minorEastAsia" w:cstheme="minorBidi"/>
          <w:b/>
          <w:bCs/>
          <w:color w:val="ED7D31" w:themeColor="accent2"/>
          <w:sz w:val="28"/>
          <w:szCs w:val="28"/>
        </w:rPr>
      </w:pPr>
      <w:r w:rsidRPr="67EF52C6">
        <w:rPr>
          <w:rFonts w:eastAsiaTheme="minorEastAsia" w:cstheme="minorBidi"/>
          <w:b/>
          <w:bCs/>
          <w:color w:val="ED7D31" w:themeColor="accent2"/>
          <w:sz w:val="28"/>
          <w:szCs w:val="28"/>
        </w:rPr>
        <w:t>Financial abuse is wrong.</w:t>
      </w:r>
    </w:p>
    <w:p w14:paraId="3461D779" w14:textId="77777777" w:rsidR="0021506F" w:rsidRPr="000D134B" w:rsidRDefault="0021506F" w:rsidP="67EF52C6">
      <w:pPr>
        <w:autoSpaceDE w:val="0"/>
        <w:autoSpaceDN w:val="0"/>
        <w:adjustRightInd w:val="0"/>
        <w:spacing w:after="0" w:line="241" w:lineRule="atLeast"/>
        <w:jc w:val="both"/>
        <w:rPr>
          <w:rFonts w:eastAsiaTheme="minorEastAsia"/>
          <w:color w:val="ED7D31" w:themeColor="accent2"/>
          <w:sz w:val="28"/>
          <w:szCs w:val="28"/>
        </w:rPr>
      </w:pPr>
    </w:p>
    <w:p w14:paraId="0EB68A2D" w14:textId="1097CC66" w:rsidR="000D134B" w:rsidRPr="000D134B" w:rsidRDefault="000D134B" w:rsidP="67EF52C6">
      <w:pPr>
        <w:autoSpaceDE w:val="0"/>
        <w:autoSpaceDN w:val="0"/>
        <w:adjustRightInd w:val="0"/>
        <w:spacing w:after="0" w:line="241" w:lineRule="atLeast"/>
        <w:jc w:val="both"/>
        <w:rPr>
          <w:rFonts w:eastAsiaTheme="minorEastAsia"/>
          <w:color w:val="70AD47" w:themeColor="accent6"/>
          <w:sz w:val="28"/>
          <w:szCs w:val="28"/>
        </w:rPr>
      </w:pPr>
      <w:r w:rsidRPr="67EF52C6">
        <w:rPr>
          <w:rFonts w:eastAsiaTheme="minorEastAsia"/>
          <w:b/>
          <w:bCs/>
          <w:color w:val="70AD47" w:themeColor="accent6"/>
          <w:sz w:val="28"/>
          <w:szCs w:val="28"/>
        </w:rPr>
        <w:t>Emotional abuse</w:t>
      </w:r>
    </w:p>
    <w:p w14:paraId="3894B74F" w14:textId="2A892498" w:rsidR="000D134B" w:rsidRPr="000D134B" w:rsidRDefault="0040525A" w:rsidP="29C7F203">
      <w:pPr>
        <w:pStyle w:val="ListParagraph"/>
        <w:numPr>
          <w:ilvl w:val="0"/>
          <w:numId w:val="3"/>
        </w:numPr>
        <w:autoSpaceDE w:val="0"/>
        <w:autoSpaceDN w:val="0"/>
        <w:adjustRightInd w:val="0"/>
        <w:spacing w:line="241" w:lineRule="atLeast"/>
        <w:jc w:val="both"/>
        <w:rPr>
          <w:rFonts w:eastAsiaTheme="minorEastAsia" w:cstheme="minorBidi"/>
          <w:color w:val="000000"/>
          <w:sz w:val="28"/>
          <w:szCs w:val="28"/>
        </w:rPr>
      </w:pPr>
      <w:r>
        <w:rPr>
          <w:rFonts w:ascii="Arial" w:hAnsi="Arial" w:cs="Arial"/>
          <w:noProof/>
          <w:color w:val="001BA0"/>
          <w:sz w:val="20"/>
          <w:szCs w:val="20"/>
          <w:lang w:eastAsia="en-GB"/>
        </w:rPr>
        <w:drawing>
          <wp:anchor distT="0" distB="0" distL="114300" distR="114300" simplePos="0" relativeHeight="251658242" behindDoc="0" locked="0" layoutInCell="1" allowOverlap="1" wp14:anchorId="56C8DEE5" wp14:editId="35C3E765">
            <wp:simplePos x="0" y="0"/>
            <wp:positionH relativeFrom="margin">
              <wp:posOffset>85725</wp:posOffset>
            </wp:positionH>
            <wp:positionV relativeFrom="paragraph">
              <wp:posOffset>5715</wp:posOffset>
            </wp:positionV>
            <wp:extent cx="1285875" cy="1539240"/>
            <wp:effectExtent l="0" t="0" r="9525" b="3810"/>
            <wp:wrapThrough wrapText="bothSides">
              <wp:wrapPolygon edited="0">
                <wp:start x="0" y="0"/>
                <wp:lineTo x="0" y="21386"/>
                <wp:lineTo x="21440" y="21386"/>
                <wp:lineTo x="21440" y="0"/>
                <wp:lineTo x="0" y="0"/>
              </wp:wrapPolygon>
            </wp:wrapThrough>
            <wp:docPr id="6" name="Picture 6" descr="http://tse1.mm.bing.net/th?&amp;id=OIP.M46817d17e94ea5f11680a67c7af336d4o0&amp;w=175&amp;h=206&amp;c=0&amp;pid=1.9&amp;rs=0&amp;p=0&amp;r=0">
              <a:hlinkClick xmlns:a="http://schemas.openxmlformats.org/drawingml/2006/main" r:id="rId1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46817d17e94ea5f11680a67c7af336d4o0&amp;w=175&amp;h=206&amp;c=0&amp;pid=1.9&amp;rs=0&amp;p=0&amp;r=0">
                      <a:hlinkClick r:id="rId17" tooltip="&quot;View image detail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34B" w:rsidRPr="29C7F203">
        <w:rPr>
          <w:rFonts w:eastAsiaTheme="minorEastAsia" w:cstheme="minorBidi"/>
          <w:color w:val="000000" w:themeColor="text1"/>
          <w:sz w:val="28"/>
          <w:szCs w:val="28"/>
        </w:rPr>
        <w:t>This is when people talk to you in unkind ways</w:t>
      </w:r>
      <w:r w:rsidR="0021506F" w:rsidRPr="29C7F203">
        <w:rPr>
          <w:rFonts w:eastAsiaTheme="minorEastAsia" w:cstheme="minorBidi"/>
          <w:color w:val="000000" w:themeColor="text1"/>
          <w:sz w:val="28"/>
          <w:szCs w:val="28"/>
        </w:rPr>
        <w:t xml:space="preserve"> and say nasty things</w:t>
      </w:r>
      <w:r w:rsidR="000D134B" w:rsidRPr="29C7F203">
        <w:rPr>
          <w:rFonts w:eastAsiaTheme="minorEastAsia" w:cstheme="minorBidi"/>
          <w:color w:val="000000" w:themeColor="text1"/>
          <w:sz w:val="28"/>
          <w:szCs w:val="28"/>
        </w:rPr>
        <w:t>.</w:t>
      </w:r>
    </w:p>
    <w:p w14:paraId="50E0F57D" w14:textId="1C783D77" w:rsidR="000D134B" w:rsidRPr="000D134B" w:rsidRDefault="000D134B" w:rsidP="161B6F5B">
      <w:pPr>
        <w:pStyle w:val="ListParagraph"/>
        <w:numPr>
          <w:ilvl w:val="0"/>
          <w:numId w:val="3"/>
        </w:numPr>
        <w:autoSpaceDE w:val="0"/>
        <w:autoSpaceDN w:val="0"/>
        <w:adjustRightInd w:val="0"/>
        <w:spacing w:line="241" w:lineRule="atLeast"/>
        <w:jc w:val="both"/>
        <w:rPr>
          <w:rFonts w:eastAsiaTheme="minorEastAsia" w:cstheme="minorBidi"/>
          <w:color w:val="000000" w:themeColor="text1"/>
          <w:sz w:val="28"/>
          <w:szCs w:val="28"/>
        </w:rPr>
      </w:pPr>
      <w:r w:rsidRPr="117A7BB0">
        <w:rPr>
          <w:rFonts w:eastAsiaTheme="minorEastAsia" w:cstheme="minorBidi"/>
          <w:color w:val="000000" w:themeColor="text1"/>
          <w:sz w:val="28"/>
          <w:szCs w:val="28"/>
        </w:rPr>
        <w:t xml:space="preserve">They might </w:t>
      </w:r>
      <w:r w:rsidR="0021506F" w:rsidRPr="117A7BB0">
        <w:rPr>
          <w:rFonts w:eastAsiaTheme="minorEastAsia" w:cstheme="minorBidi"/>
          <w:color w:val="000000" w:themeColor="text1"/>
          <w:sz w:val="28"/>
          <w:szCs w:val="28"/>
        </w:rPr>
        <w:t>y</w:t>
      </w:r>
      <w:r w:rsidR="00E3662F" w:rsidRPr="117A7BB0">
        <w:rPr>
          <w:rFonts w:eastAsiaTheme="minorEastAsia" w:cstheme="minorBidi"/>
          <w:sz w:val="28"/>
          <w:szCs w:val="28"/>
        </w:rPr>
        <w:t xml:space="preserve">ell or swear </w:t>
      </w:r>
      <w:r w:rsidRPr="117A7BB0">
        <w:rPr>
          <w:rFonts w:eastAsiaTheme="minorEastAsia" w:cstheme="minorBidi"/>
          <w:color w:val="000000" w:themeColor="text1"/>
          <w:sz w:val="28"/>
          <w:szCs w:val="28"/>
        </w:rPr>
        <w:t>at you</w:t>
      </w:r>
      <w:r w:rsidR="3B9C3334" w:rsidRPr="117A7BB0">
        <w:rPr>
          <w:rFonts w:eastAsiaTheme="minorEastAsia" w:cstheme="minorBidi"/>
          <w:color w:val="000000" w:themeColor="text1"/>
          <w:sz w:val="28"/>
          <w:szCs w:val="28"/>
        </w:rPr>
        <w:t xml:space="preserve"> or sometimes they might ignore </w:t>
      </w:r>
      <w:r w:rsidR="0018284D" w:rsidRPr="117A7BB0">
        <w:rPr>
          <w:rFonts w:eastAsiaTheme="minorEastAsia" w:cstheme="minorBidi"/>
          <w:color w:val="000000" w:themeColor="text1"/>
          <w:sz w:val="28"/>
          <w:szCs w:val="28"/>
        </w:rPr>
        <w:t>you.</w:t>
      </w:r>
    </w:p>
    <w:p w14:paraId="41C0E6EC" w14:textId="224DE87B" w:rsidR="000D134B" w:rsidRPr="000D134B" w:rsidRDefault="000D134B" w:rsidP="161B6F5B">
      <w:pPr>
        <w:pStyle w:val="ListParagraph"/>
        <w:numPr>
          <w:ilvl w:val="0"/>
          <w:numId w:val="3"/>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tease you or call you names. </w:t>
      </w:r>
    </w:p>
    <w:p w14:paraId="6898FA8F" w14:textId="0878523B" w:rsidR="000D134B" w:rsidRDefault="000D134B" w:rsidP="161B6F5B">
      <w:pPr>
        <w:pStyle w:val="ListParagraph"/>
        <w:numPr>
          <w:ilvl w:val="0"/>
          <w:numId w:val="3"/>
        </w:numPr>
        <w:autoSpaceDE w:val="0"/>
        <w:autoSpaceDN w:val="0"/>
        <w:adjustRightInd w:val="0"/>
        <w:spacing w:line="241" w:lineRule="atLeast"/>
        <w:jc w:val="both"/>
        <w:rPr>
          <w:rFonts w:eastAsiaTheme="minorEastAsia" w:cstheme="minorBidi"/>
          <w:color w:val="000000"/>
          <w:sz w:val="28"/>
          <w:szCs w:val="28"/>
        </w:rPr>
      </w:pPr>
      <w:r w:rsidRPr="117A7BB0">
        <w:rPr>
          <w:rFonts w:eastAsiaTheme="minorEastAsia" w:cstheme="minorBidi"/>
          <w:color w:val="000000" w:themeColor="text1"/>
          <w:sz w:val="28"/>
          <w:szCs w:val="28"/>
        </w:rPr>
        <w:t>Sometimes they might treat you like a child.</w:t>
      </w:r>
    </w:p>
    <w:p w14:paraId="0FB78278" w14:textId="77777777" w:rsidR="00510C65" w:rsidRPr="00CD2A76" w:rsidRDefault="00510C65" w:rsidP="67EF52C6">
      <w:pPr>
        <w:autoSpaceDE w:val="0"/>
        <w:autoSpaceDN w:val="0"/>
        <w:adjustRightInd w:val="0"/>
        <w:spacing w:after="0" w:line="241" w:lineRule="atLeast"/>
        <w:jc w:val="both"/>
        <w:rPr>
          <w:rFonts w:eastAsiaTheme="minorEastAsia"/>
          <w:color w:val="000000"/>
          <w:sz w:val="28"/>
          <w:szCs w:val="28"/>
        </w:rPr>
      </w:pPr>
    </w:p>
    <w:p w14:paraId="08B53E73" w14:textId="1350C949" w:rsidR="000D134B" w:rsidRPr="0018284D" w:rsidRDefault="000D134B" w:rsidP="67EF52C6">
      <w:pPr>
        <w:pStyle w:val="ListParagraph"/>
        <w:numPr>
          <w:ilvl w:val="0"/>
          <w:numId w:val="11"/>
        </w:numPr>
        <w:jc w:val="both"/>
        <w:rPr>
          <w:rFonts w:eastAsiaTheme="minorEastAsia" w:cstheme="minorBidi"/>
          <w:b/>
          <w:bCs/>
          <w:color w:val="ED7D31" w:themeColor="accent2"/>
          <w:sz w:val="28"/>
          <w:szCs w:val="28"/>
        </w:rPr>
      </w:pPr>
      <w:r w:rsidRPr="117A7BB0">
        <w:rPr>
          <w:rFonts w:eastAsiaTheme="minorEastAsia" w:cstheme="minorBidi"/>
          <w:b/>
          <w:bCs/>
          <w:color w:val="ED7C31"/>
          <w:sz w:val="28"/>
          <w:szCs w:val="28"/>
        </w:rPr>
        <w:t>Emotional abuse is wrong.</w:t>
      </w:r>
    </w:p>
    <w:p w14:paraId="1D46ADF1" w14:textId="096A1721" w:rsidR="0018284D" w:rsidRDefault="0018284D" w:rsidP="0018284D">
      <w:pPr>
        <w:jc w:val="both"/>
        <w:rPr>
          <w:rFonts w:eastAsiaTheme="minorEastAsia"/>
          <w:b/>
          <w:bCs/>
          <w:color w:val="ED7D31" w:themeColor="accent2"/>
          <w:sz w:val="28"/>
          <w:szCs w:val="28"/>
        </w:rPr>
      </w:pPr>
    </w:p>
    <w:p w14:paraId="4605F0A7" w14:textId="6CEE2230" w:rsidR="0018284D" w:rsidRDefault="0018284D" w:rsidP="0018284D">
      <w:pPr>
        <w:jc w:val="both"/>
        <w:rPr>
          <w:rFonts w:eastAsiaTheme="minorEastAsia"/>
          <w:b/>
          <w:bCs/>
          <w:color w:val="ED7D31" w:themeColor="accent2"/>
          <w:sz w:val="28"/>
          <w:szCs w:val="28"/>
        </w:rPr>
      </w:pPr>
    </w:p>
    <w:p w14:paraId="06A27E62" w14:textId="22D71B4B" w:rsidR="0018284D" w:rsidRDefault="0018284D" w:rsidP="0018284D">
      <w:pPr>
        <w:jc w:val="both"/>
        <w:rPr>
          <w:rFonts w:eastAsiaTheme="minorEastAsia"/>
          <w:b/>
          <w:bCs/>
          <w:color w:val="ED7D31" w:themeColor="accent2"/>
          <w:sz w:val="28"/>
          <w:szCs w:val="28"/>
        </w:rPr>
      </w:pPr>
    </w:p>
    <w:p w14:paraId="313ECDBC" w14:textId="349867D2" w:rsidR="0018284D" w:rsidRDefault="0018284D" w:rsidP="0018284D">
      <w:pPr>
        <w:jc w:val="both"/>
        <w:rPr>
          <w:rFonts w:eastAsiaTheme="minorEastAsia"/>
          <w:b/>
          <w:bCs/>
          <w:color w:val="ED7D31" w:themeColor="accent2"/>
          <w:sz w:val="28"/>
          <w:szCs w:val="28"/>
        </w:rPr>
      </w:pPr>
    </w:p>
    <w:p w14:paraId="55D3B2A3" w14:textId="77777777" w:rsidR="0018284D" w:rsidRDefault="0018284D" w:rsidP="0018284D">
      <w:pPr>
        <w:jc w:val="both"/>
        <w:rPr>
          <w:rFonts w:eastAsiaTheme="minorEastAsia"/>
          <w:b/>
          <w:bCs/>
          <w:color w:val="ED7D31" w:themeColor="accent2"/>
          <w:sz w:val="28"/>
          <w:szCs w:val="28"/>
        </w:rPr>
      </w:pPr>
    </w:p>
    <w:p w14:paraId="091B03AF" w14:textId="54A76346" w:rsidR="0018284D" w:rsidRPr="0018284D" w:rsidRDefault="0018284D" w:rsidP="0018284D">
      <w:pPr>
        <w:jc w:val="both"/>
        <w:rPr>
          <w:rFonts w:eastAsiaTheme="minorEastAsia"/>
          <w:b/>
          <w:bCs/>
          <w:color w:val="ED7D31" w:themeColor="accent2"/>
          <w:sz w:val="28"/>
          <w:szCs w:val="28"/>
        </w:rPr>
      </w:pPr>
      <w:r w:rsidRPr="67EF52C6">
        <w:rPr>
          <w:rFonts w:eastAsiaTheme="minorEastAsia"/>
          <w:b/>
          <w:bCs/>
          <w:color w:val="70AD47" w:themeColor="accent6"/>
          <w:sz w:val="28"/>
          <w:szCs w:val="28"/>
        </w:rPr>
        <w:t>Neglect</w:t>
      </w:r>
    </w:p>
    <w:p w14:paraId="18E4C142" w14:textId="69EF6891" w:rsidR="000D134B" w:rsidRPr="000D134B" w:rsidRDefault="00F03C7C" w:rsidP="67EF52C6">
      <w:pPr>
        <w:autoSpaceDE w:val="0"/>
        <w:autoSpaceDN w:val="0"/>
        <w:adjustRightInd w:val="0"/>
        <w:spacing w:after="0" w:line="241" w:lineRule="atLeast"/>
        <w:jc w:val="both"/>
        <w:rPr>
          <w:rFonts w:eastAsiaTheme="minorEastAsia"/>
          <w:color w:val="70AD47" w:themeColor="accent6"/>
          <w:sz w:val="28"/>
          <w:szCs w:val="28"/>
        </w:rPr>
      </w:pPr>
      <w:r>
        <w:rPr>
          <w:noProof/>
          <w:lang w:eastAsia="en-GB"/>
        </w:rPr>
        <w:drawing>
          <wp:anchor distT="0" distB="0" distL="114300" distR="114300" simplePos="0" relativeHeight="251658244" behindDoc="0" locked="0" layoutInCell="1" allowOverlap="1" wp14:anchorId="076EAA71" wp14:editId="07777777">
            <wp:simplePos x="0" y="0"/>
            <wp:positionH relativeFrom="margin">
              <wp:align>left</wp:align>
            </wp:positionH>
            <wp:positionV relativeFrom="paragraph">
              <wp:posOffset>185420</wp:posOffset>
            </wp:positionV>
            <wp:extent cx="1184336" cy="1074058"/>
            <wp:effectExtent l="0" t="0" r="8890" b="3810"/>
            <wp:wrapThrough wrapText="bothSides">
              <wp:wrapPolygon edited="0">
                <wp:start x="0" y="0"/>
                <wp:lineTo x="0" y="21418"/>
                <wp:lineTo x="21490" y="21418"/>
                <wp:lineTo x="21490" y="0"/>
                <wp:lineTo x="0" y="0"/>
              </wp:wrapPolygon>
            </wp:wrapThrough>
            <wp:docPr id="7" name="Picture 7" descr="http://4.bp.blogspot.com/-T2kWu4KsUhw/TxWiDQ_r6XI/AAAAAAAAACQ/q_vglC0CTew/s160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T2kWu4KsUhw/TxWiDQ_r6XI/AAAAAAAAACQ/q_vglC0CTew/s1600/06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336" cy="1074058"/>
                    </a:xfrm>
                    <a:prstGeom prst="rect">
                      <a:avLst/>
                    </a:prstGeom>
                    <a:noFill/>
                    <a:ln>
                      <a:noFill/>
                    </a:ln>
                  </pic:spPr>
                </pic:pic>
              </a:graphicData>
            </a:graphic>
            <wp14:sizeRelH relativeFrom="page">
              <wp14:pctWidth>0</wp14:pctWidth>
            </wp14:sizeRelH>
            <wp14:sizeRelV relativeFrom="page">
              <wp14:pctHeight>0</wp14:pctHeight>
            </wp14:sizeRelV>
          </wp:anchor>
        </w:drawing>
      </w:r>
      <w:r w:rsidR="000D134B" w:rsidRPr="29C7F203">
        <w:rPr>
          <w:rFonts w:eastAsiaTheme="minorEastAsia"/>
          <w:b/>
          <w:bCs/>
          <w:color w:val="70AD47" w:themeColor="accent6"/>
          <w:sz w:val="28"/>
          <w:szCs w:val="28"/>
        </w:rPr>
        <w:t xml:space="preserve"> </w:t>
      </w:r>
    </w:p>
    <w:p w14:paraId="78855480" w14:textId="286473D8" w:rsidR="000D134B" w:rsidRPr="000D134B" w:rsidRDefault="000D134B" w:rsidP="161B6F5B">
      <w:pPr>
        <w:pStyle w:val="ListParagraph"/>
        <w:numPr>
          <w:ilvl w:val="0"/>
          <w:numId w:val="2"/>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This is when the person who is supposed to be looking </w:t>
      </w:r>
      <w:r w:rsidR="005A6DDF">
        <w:rPr>
          <w:rFonts w:eastAsiaTheme="minorEastAsia" w:cstheme="minorBidi"/>
          <w:color w:val="000000" w:themeColor="text1"/>
          <w:sz w:val="28"/>
          <w:szCs w:val="28"/>
        </w:rPr>
        <w:t xml:space="preserve">     </w:t>
      </w:r>
      <w:r w:rsidRPr="161B6F5B">
        <w:rPr>
          <w:rFonts w:eastAsiaTheme="minorEastAsia" w:cstheme="minorBidi"/>
          <w:color w:val="000000" w:themeColor="text1"/>
          <w:sz w:val="28"/>
          <w:szCs w:val="28"/>
        </w:rPr>
        <w:t xml:space="preserve">after you doesn’t support you properly. </w:t>
      </w:r>
    </w:p>
    <w:p w14:paraId="78F9C077" w14:textId="77777777" w:rsidR="000D134B" w:rsidRPr="000D134B" w:rsidRDefault="000D134B" w:rsidP="161B6F5B">
      <w:pPr>
        <w:pStyle w:val="ListParagraph"/>
        <w:numPr>
          <w:ilvl w:val="0"/>
          <w:numId w:val="2"/>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lastRenderedPageBreak/>
        <w:t xml:space="preserve">They might not give you enough food or drink. </w:t>
      </w:r>
    </w:p>
    <w:p w14:paraId="0D666F05" w14:textId="77777777" w:rsidR="000D134B" w:rsidRPr="000D134B" w:rsidRDefault="000D134B" w:rsidP="161B6F5B">
      <w:pPr>
        <w:pStyle w:val="ListParagraph"/>
        <w:numPr>
          <w:ilvl w:val="0"/>
          <w:numId w:val="2"/>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not help you to stay warm or look after yourself. </w:t>
      </w:r>
    </w:p>
    <w:p w14:paraId="1543854D" w14:textId="77777777" w:rsidR="000D134B" w:rsidRPr="00CD2A76" w:rsidRDefault="000D134B" w:rsidP="161B6F5B">
      <w:pPr>
        <w:pStyle w:val="ListParagraph"/>
        <w:numPr>
          <w:ilvl w:val="0"/>
          <w:numId w:val="2"/>
        </w:numPr>
        <w:autoSpaceDE w:val="0"/>
        <w:autoSpaceDN w:val="0"/>
        <w:adjustRightInd w:val="0"/>
        <w:spacing w:line="241" w:lineRule="atLeast"/>
        <w:jc w:val="both"/>
        <w:rPr>
          <w:rFonts w:eastAsiaTheme="minorEastAsia" w:cstheme="minorBidi"/>
          <w:color w:val="000000"/>
          <w:sz w:val="28"/>
          <w:szCs w:val="28"/>
        </w:rPr>
      </w:pPr>
      <w:r w:rsidRPr="117A7BB0">
        <w:rPr>
          <w:rFonts w:eastAsiaTheme="minorEastAsia" w:cstheme="minorBidi"/>
          <w:color w:val="000000" w:themeColor="text1"/>
          <w:sz w:val="28"/>
          <w:szCs w:val="28"/>
        </w:rPr>
        <w:t xml:space="preserve">Sometimes it might mean they do things that put you in danger. </w:t>
      </w:r>
    </w:p>
    <w:p w14:paraId="778E7311" w14:textId="07885CE7" w:rsidR="117A7BB0" w:rsidRDefault="117A7BB0" w:rsidP="117A7BB0">
      <w:pPr>
        <w:spacing w:after="0" w:line="241" w:lineRule="atLeast"/>
        <w:jc w:val="both"/>
        <w:rPr>
          <w:rFonts w:ascii="Calibri" w:eastAsia="Calibri" w:hAnsi="Calibri" w:cs="Times New Roman"/>
          <w:color w:val="000000" w:themeColor="text1"/>
          <w:sz w:val="24"/>
          <w:szCs w:val="24"/>
        </w:rPr>
      </w:pPr>
    </w:p>
    <w:p w14:paraId="184B202B" w14:textId="77777777" w:rsidR="000D134B" w:rsidRPr="002E057C" w:rsidRDefault="000D134B" w:rsidP="117A7BB0">
      <w:pPr>
        <w:pStyle w:val="ListParagraph"/>
        <w:numPr>
          <w:ilvl w:val="0"/>
          <w:numId w:val="10"/>
        </w:numPr>
        <w:autoSpaceDE w:val="0"/>
        <w:autoSpaceDN w:val="0"/>
        <w:adjustRightInd w:val="0"/>
        <w:spacing w:line="241" w:lineRule="atLeast"/>
        <w:jc w:val="both"/>
        <w:rPr>
          <w:rFonts w:eastAsiaTheme="minorEastAsia" w:cstheme="minorBidi"/>
          <w:b/>
          <w:bCs/>
          <w:color w:val="ED7D31" w:themeColor="accent2"/>
          <w:sz w:val="28"/>
          <w:szCs w:val="28"/>
        </w:rPr>
      </w:pPr>
      <w:r w:rsidRPr="117A7BB0">
        <w:rPr>
          <w:rFonts w:eastAsiaTheme="minorEastAsia" w:cstheme="minorBidi"/>
          <w:b/>
          <w:bCs/>
          <w:color w:val="ED7C31"/>
          <w:sz w:val="28"/>
          <w:szCs w:val="28"/>
        </w:rPr>
        <w:t xml:space="preserve">Neglect is wrong. </w:t>
      </w:r>
    </w:p>
    <w:p w14:paraId="4639D282" w14:textId="616A236C" w:rsidR="117A7BB0" w:rsidRDefault="117A7BB0" w:rsidP="117A7BB0">
      <w:pPr>
        <w:spacing w:after="0" w:line="241" w:lineRule="atLeast"/>
        <w:jc w:val="both"/>
        <w:rPr>
          <w:rFonts w:ascii="Calibri" w:eastAsia="Calibri" w:hAnsi="Calibri" w:cs="Times New Roman"/>
          <w:b/>
          <w:bCs/>
          <w:color w:val="ED7C31"/>
          <w:sz w:val="24"/>
          <w:szCs w:val="24"/>
        </w:rPr>
      </w:pPr>
    </w:p>
    <w:p w14:paraId="1BD87E01" w14:textId="77777777" w:rsidR="000D134B" w:rsidRPr="000D134B" w:rsidRDefault="000D134B" w:rsidP="67EF52C6">
      <w:pPr>
        <w:autoSpaceDE w:val="0"/>
        <w:autoSpaceDN w:val="0"/>
        <w:adjustRightInd w:val="0"/>
        <w:spacing w:after="0" w:line="241" w:lineRule="atLeast"/>
        <w:jc w:val="both"/>
        <w:rPr>
          <w:rFonts w:eastAsiaTheme="minorEastAsia"/>
          <w:color w:val="70AD47" w:themeColor="accent6"/>
          <w:sz w:val="28"/>
          <w:szCs w:val="28"/>
        </w:rPr>
      </w:pPr>
      <w:r w:rsidRPr="67EF52C6">
        <w:rPr>
          <w:rFonts w:eastAsiaTheme="minorEastAsia"/>
          <w:b/>
          <w:bCs/>
          <w:color w:val="6FAC47"/>
          <w:sz w:val="28"/>
          <w:szCs w:val="28"/>
        </w:rPr>
        <w:t xml:space="preserve">Discrimination </w:t>
      </w:r>
    </w:p>
    <w:p w14:paraId="78D6044E" w14:textId="7AC78C97" w:rsidR="000D134B" w:rsidRPr="000D134B" w:rsidRDefault="000D134B" w:rsidP="67EF52C6">
      <w:pPr>
        <w:autoSpaceDE w:val="0"/>
        <w:autoSpaceDN w:val="0"/>
        <w:adjustRightInd w:val="0"/>
        <w:spacing w:after="0" w:line="241" w:lineRule="atLeast"/>
        <w:jc w:val="both"/>
        <w:rPr>
          <w:rFonts w:eastAsiaTheme="minorEastAsia"/>
          <w:b/>
          <w:bCs/>
          <w:color w:val="70AD47" w:themeColor="accent6"/>
          <w:sz w:val="28"/>
          <w:szCs w:val="28"/>
        </w:rPr>
      </w:pPr>
    </w:p>
    <w:p w14:paraId="7B4D0BC6" w14:textId="66E18F8B" w:rsidR="000D134B" w:rsidRPr="000D134B" w:rsidRDefault="6BE093F1" w:rsidP="67EF52C6">
      <w:pPr>
        <w:autoSpaceDE w:val="0"/>
        <w:autoSpaceDN w:val="0"/>
        <w:adjustRightInd w:val="0"/>
        <w:spacing w:after="0" w:line="241" w:lineRule="atLeast"/>
        <w:jc w:val="both"/>
        <w:rPr>
          <w:rFonts w:eastAsiaTheme="minorEastAsia"/>
          <w:sz w:val="28"/>
          <w:szCs w:val="28"/>
        </w:rPr>
      </w:pPr>
      <w:r>
        <w:rPr>
          <w:noProof/>
        </w:rPr>
        <w:drawing>
          <wp:inline distT="0" distB="0" distL="0" distR="0" wp14:anchorId="1239FBE7" wp14:editId="7D42C104">
            <wp:extent cx="1357654" cy="1357654"/>
            <wp:effectExtent l="0" t="0" r="0" b="0"/>
            <wp:docPr id="588571238" name="Picture 8" descr="http://s3.hubimg.com/u/7125262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1357654" cy="1357654"/>
                    </a:xfrm>
                    <a:prstGeom prst="rect">
                      <a:avLst/>
                    </a:prstGeom>
                  </pic:spPr>
                </pic:pic>
              </a:graphicData>
            </a:graphic>
          </wp:inline>
        </w:drawing>
      </w:r>
    </w:p>
    <w:p w14:paraId="1089D94B" w14:textId="2027CD4B" w:rsidR="000D134B" w:rsidRPr="000D134B" w:rsidRDefault="000D134B" w:rsidP="005A6DDF">
      <w:pPr>
        <w:pStyle w:val="ListParagraph"/>
        <w:numPr>
          <w:ilvl w:val="0"/>
          <w:numId w:val="1"/>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This is when someone makes fun of you or treats you unfairly because they think you are different to them. </w:t>
      </w:r>
    </w:p>
    <w:p w14:paraId="6636B612" w14:textId="77777777" w:rsidR="000D134B" w:rsidRPr="000D134B" w:rsidRDefault="000D134B" w:rsidP="005A6DDF">
      <w:pPr>
        <w:pStyle w:val="ListParagraph"/>
        <w:numPr>
          <w:ilvl w:val="0"/>
          <w:numId w:val="1"/>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say or do bad things to you because of how you look, </w:t>
      </w:r>
      <w:proofErr w:type="gramStart"/>
      <w:r w:rsidRPr="161B6F5B">
        <w:rPr>
          <w:rFonts w:eastAsiaTheme="minorEastAsia" w:cstheme="minorBidi"/>
          <w:color w:val="000000" w:themeColor="text1"/>
          <w:sz w:val="28"/>
          <w:szCs w:val="28"/>
        </w:rPr>
        <w:t>act</w:t>
      </w:r>
      <w:proofErr w:type="gramEnd"/>
      <w:r w:rsidRPr="161B6F5B">
        <w:rPr>
          <w:rFonts w:eastAsiaTheme="minorEastAsia" w:cstheme="minorBidi"/>
          <w:color w:val="000000" w:themeColor="text1"/>
          <w:sz w:val="28"/>
          <w:szCs w:val="28"/>
        </w:rPr>
        <w:t xml:space="preserve"> or speak. </w:t>
      </w:r>
    </w:p>
    <w:p w14:paraId="0E8D6E93" w14:textId="77777777" w:rsidR="000D134B" w:rsidRPr="000D134B" w:rsidRDefault="000D134B" w:rsidP="005A6DDF">
      <w:pPr>
        <w:pStyle w:val="ListParagraph"/>
        <w:numPr>
          <w:ilvl w:val="0"/>
          <w:numId w:val="1"/>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treat you unfairly because of your disability, religion, </w:t>
      </w:r>
      <w:proofErr w:type="gramStart"/>
      <w:r w:rsidRPr="161B6F5B">
        <w:rPr>
          <w:rFonts w:eastAsiaTheme="minorEastAsia" w:cstheme="minorBidi"/>
          <w:color w:val="000000" w:themeColor="text1"/>
          <w:sz w:val="28"/>
          <w:szCs w:val="28"/>
        </w:rPr>
        <w:t>sexuality</w:t>
      </w:r>
      <w:proofErr w:type="gramEnd"/>
      <w:r w:rsidRPr="161B6F5B">
        <w:rPr>
          <w:rFonts w:eastAsiaTheme="minorEastAsia" w:cstheme="minorBidi"/>
          <w:color w:val="000000" w:themeColor="text1"/>
          <w:sz w:val="28"/>
          <w:szCs w:val="28"/>
        </w:rPr>
        <w:t xml:space="preserve"> or colour of skin. </w:t>
      </w:r>
    </w:p>
    <w:p w14:paraId="4A6FFD5B" w14:textId="77777777" w:rsidR="000D134B" w:rsidRPr="00CD2A76" w:rsidRDefault="000D134B" w:rsidP="005A6DDF">
      <w:pPr>
        <w:pStyle w:val="ListParagraph"/>
        <w:numPr>
          <w:ilvl w:val="0"/>
          <w:numId w:val="1"/>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They might be unkind to you because of who you are. </w:t>
      </w:r>
    </w:p>
    <w:p w14:paraId="58163308" w14:textId="215EA539" w:rsidR="0054215C" w:rsidRDefault="00E3662F" w:rsidP="005A6DDF">
      <w:pPr>
        <w:pStyle w:val="ListParagraph"/>
        <w:numPr>
          <w:ilvl w:val="0"/>
          <w:numId w:val="1"/>
        </w:numPr>
        <w:autoSpaceDE w:val="0"/>
        <w:autoSpaceDN w:val="0"/>
        <w:adjustRightInd w:val="0"/>
        <w:spacing w:line="241" w:lineRule="atLeast"/>
        <w:jc w:val="both"/>
        <w:rPr>
          <w:rFonts w:eastAsiaTheme="minorEastAsia" w:cstheme="minorBidi"/>
          <w:sz w:val="28"/>
          <w:szCs w:val="28"/>
        </w:rPr>
      </w:pPr>
      <w:r w:rsidRPr="117A7BB0">
        <w:rPr>
          <w:rFonts w:eastAsiaTheme="minorEastAsia" w:cstheme="minorBidi"/>
          <w:sz w:val="28"/>
          <w:szCs w:val="28"/>
        </w:rPr>
        <w:t>It might be n</w:t>
      </w:r>
      <w:r w:rsidR="0054215C" w:rsidRPr="117A7BB0">
        <w:rPr>
          <w:rFonts w:eastAsiaTheme="minorEastAsia" w:cstheme="minorBidi"/>
          <w:sz w:val="28"/>
          <w:szCs w:val="28"/>
        </w:rPr>
        <w:t xml:space="preserve">ame calling by </w:t>
      </w:r>
      <w:r w:rsidR="00EA40C4" w:rsidRPr="117A7BB0">
        <w:rPr>
          <w:rFonts w:eastAsiaTheme="minorEastAsia" w:cstheme="minorBidi"/>
          <w:sz w:val="28"/>
          <w:szCs w:val="28"/>
        </w:rPr>
        <w:t xml:space="preserve">people </w:t>
      </w:r>
      <w:r w:rsidR="0054215C" w:rsidRPr="117A7BB0">
        <w:rPr>
          <w:rFonts w:eastAsiaTheme="minorEastAsia" w:cstheme="minorBidi"/>
          <w:sz w:val="28"/>
          <w:szCs w:val="28"/>
        </w:rPr>
        <w:t xml:space="preserve">in the </w:t>
      </w:r>
      <w:r w:rsidR="1DFAEB08" w:rsidRPr="117A7BB0">
        <w:rPr>
          <w:rFonts w:eastAsiaTheme="minorEastAsia" w:cstheme="minorBidi"/>
          <w:sz w:val="28"/>
          <w:szCs w:val="28"/>
        </w:rPr>
        <w:t>street.</w:t>
      </w:r>
    </w:p>
    <w:p w14:paraId="6D98A12B" w14:textId="77777777" w:rsidR="00510C65" w:rsidRPr="000D134B" w:rsidRDefault="00510C65" w:rsidP="67EF52C6">
      <w:pPr>
        <w:autoSpaceDE w:val="0"/>
        <w:autoSpaceDN w:val="0"/>
        <w:adjustRightInd w:val="0"/>
        <w:spacing w:after="0" w:line="241" w:lineRule="atLeast"/>
        <w:jc w:val="both"/>
        <w:rPr>
          <w:rFonts w:eastAsiaTheme="minorEastAsia"/>
          <w:color w:val="000000"/>
          <w:sz w:val="28"/>
          <w:szCs w:val="28"/>
        </w:rPr>
      </w:pPr>
    </w:p>
    <w:p w14:paraId="105FA7A9" w14:textId="7637CEE4" w:rsidR="0C090320" w:rsidRDefault="000D134B" w:rsidP="161B6F5B">
      <w:pPr>
        <w:pStyle w:val="ListParagraph"/>
        <w:numPr>
          <w:ilvl w:val="0"/>
          <w:numId w:val="9"/>
        </w:numPr>
        <w:jc w:val="both"/>
        <w:rPr>
          <w:rFonts w:eastAsiaTheme="minorEastAsia" w:cstheme="minorBidi"/>
          <w:b/>
          <w:bCs/>
          <w:color w:val="ED7D31" w:themeColor="accent2"/>
          <w:sz w:val="28"/>
          <w:szCs w:val="28"/>
        </w:rPr>
      </w:pPr>
      <w:r w:rsidRPr="161B6F5B">
        <w:rPr>
          <w:rFonts w:eastAsiaTheme="minorEastAsia" w:cstheme="minorBidi"/>
          <w:b/>
          <w:bCs/>
          <w:color w:val="ED7C31"/>
          <w:sz w:val="28"/>
          <w:szCs w:val="28"/>
        </w:rPr>
        <w:t>Discrimination is wrong.</w:t>
      </w:r>
    </w:p>
    <w:p w14:paraId="7F2EDDE0" w14:textId="6026367F" w:rsidR="161B6F5B" w:rsidRDefault="161B6F5B" w:rsidP="161B6F5B">
      <w:pPr>
        <w:jc w:val="both"/>
        <w:rPr>
          <w:rFonts w:ascii="Calibri" w:eastAsia="Calibri" w:hAnsi="Calibri" w:cs="Times New Roman"/>
          <w:b/>
          <w:bCs/>
          <w:color w:val="ED7C31"/>
          <w:sz w:val="24"/>
          <w:szCs w:val="24"/>
        </w:rPr>
      </w:pPr>
    </w:p>
    <w:p w14:paraId="046827E9" w14:textId="112C5461" w:rsidR="000D134B" w:rsidRDefault="000D134B" w:rsidP="67EF52C6">
      <w:pPr>
        <w:autoSpaceDE w:val="0"/>
        <w:autoSpaceDN w:val="0"/>
        <w:adjustRightInd w:val="0"/>
        <w:spacing w:after="0" w:line="241" w:lineRule="atLeast"/>
        <w:jc w:val="both"/>
        <w:rPr>
          <w:rFonts w:eastAsiaTheme="minorEastAsia"/>
          <w:b/>
          <w:bCs/>
          <w:color w:val="4472C4" w:themeColor="accent5"/>
          <w:sz w:val="28"/>
          <w:szCs w:val="28"/>
        </w:rPr>
      </w:pPr>
      <w:r w:rsidRPr="67EF52C6">
        <w:rPr>
          <w:rFonts w:eastAsiaTheme="minorEastAsia"/>
          <w:b/>
          <w:bCs/>
          <w:color w:val="4471C4"/>
          <w:sz w:val="28"/>
          <w:szCs w:val="28"/>
        </w:rPr>
        <w:t>Your rights</w:t>
      </w:r>
      <w:r w:rsidR="756A9B76" w:rsidRPr="67EF52C6">
        <w:rPr>
          <w:rFonts w:eastAsiaTheme="minorEastAsia"/>
          <w:b/>
          <w:bCs/>
          <w:color w:val="4471C4"/>
          <w:sz w:val="28"/>
          <w:szCs w:val="28"/>
        </w:rPr>
        <w:t xml:space="preserve"> </w:t>
      </w:r>
    </w:p>
    <w:p w14:paraId="6E830EAE" w14:textId="686560EB" w:rsidR="1D8E1847" w:rsidRDefault="1D8E1847" w:rsidP="161B6F5B">
      <w:pPr>
        <w:spacing w:after="0" w:line="241" w:lineRule="atLeast"/>
        <w:jc w:val="center"/>
      </w:pPr>
      <w:r>
        <w:rPr>
          <w:noProof/>
        </w:rPr>
        <w:drawing>
          <wp:inline distT="0" distB="0" distL="0" distR="0" wp14:anchorId="1AAD2BE6" wp14:editId="4275327D">
            <wp:extent cx="2902912" cy="949494"/>
            <wp:effectExtent l="0" t="0" r="0" b="0"/>
            <wp:docPr id="1343441046" name="Picture 1343441046" descr="Victims' Rights | Your Rights | Victim Advic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441046"/>
                    <pic:cNvPicPr/>
                  </pic:nvPicPr>
                  <pic:blipFill>
                    <a:blip r:embed="rId21">
                      <a:extLst>
                        <a:ext uri="{28A0092B-C50C-407E-A947-70E740481C1C}">
                          <a14:useLocalDpi xmlns:a14="http://schemas.microsoft.com/office/drawing/2010/main" val="0"/>
                        </a:ext>
                      </a:extLst>
                    </a:blip>
                    <a:stretch>
                      <a:fillRect/>
                    </a:stretch>
                  </pic:blipFill>
                  <pic:spPr>
                    <a:xfrm>
                      <a:off x="0" y="0"/>
                      <a:ext cx="2902912" cy="949494"/>
                    </a:xfrm>
                    <a:prstGeom prst="rect">
                      <a:avLst/>
                    </a:prstGeom>
                  </pic:spPr>
                </pic:pic>
              </a:graphicData>
            </a:graphic>
          </wp:inline>
        </w:drawing>
      </w:r>
    </w:p>
    <w:p w14:paraId="02C19039" w14:textId="4D1AE2BC" w:rsidR="117A7BB0" w:rsidRDefault="117A7BB0" w:rsidP="117A7BB0">
      <w:pPr>
        <w:spacing w:after="0" w:line="241" w:lineRule="atLeast"/>
        <w:jc w:val="center"/>
      </w:pPr>
    </w:p>
    <w:p w14:paraId="3C6AF1DA" w14:textId="6351055F" w:rsidR="117A7BB0" w:rsidRDefault="117A7BB0" w:rsidP="117A7BB0">
      <w:pPr>
        <w:spacing w:after="0" w:line="241" w:lineRule="atLeast"/>
        <w:jc w:val="center"/>
      </w:pPr>
    </w:p>
    <w:p w14:paraId="2C3662AB" w14:textId="4F336FDC" w:rsidR="117A7BB0" w:rsidRDefault="117A7BB0" w:rsidP="117A7BB0">
      <w:pPr>
        <w:spacing w:after="0" w:line="241" w:lineRule="atLeast"/>
        <w:jc w:val="center"/>
      </w:pPr>
    </w:p>
    <w:p w14:paraId="2B9BC1AA" w14:textId="6A8A615D" w:rsidR="67EF52C6" w:rsidRDefault="67EF52C6" w:rsidP="67EF52C6">
      <w:pPr>
        <w:spacing w:after="0" w:line="241" w:lineRule="atLeast"/>
        <w:rPr>
          <w:rFonts w:eastAsiaTheme="minorEastAsia"/>
          <w:b/>
          <w:bCs/>
          <w:color w:val="4471C4"/>
          <w:sz w:val="28"/>
          <w:szCs w:val="28"/>
        </w:rPr>
      </w:pPr>
    </w:p>
    <w:p w14:paraId="5997CC1D" w14:textId="7EDDC3DF" w:rsidR="00F03C7C" w:rsidRPr="00CD2A76" w:rsidRDefault="000D134B" w:rsidP="005A6DDF">
      <w:pPr>
        <w:pStyle w:val="ListParagraph"/>
        <w:numPr>
          <w:ilvl w:val="0"/>
          <w:numId w:val="7"/>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You have the right to feel safe and keep safe where you live</w:t>
      </w:r>
      <w:r w:rsidR="04480F82" w:rsidRPr="161B6F5B">
        <w:rPr>
          <w:rFonts w:eastAsiaTheme="minorEastAsia" w:cstheme="minorBidi"/>
          <w:color w:val="000000" w:themeColor="text1"/>
          <w:sz w:val="28"/>
          <w:szCs w:val="28"/>
        </w:rPr>
        <w:t>.</w:t>
      </w:r>
    </w:p>
    <w:p w14:paraId="110FFD37" w14:textId="6E6563FE" w:rsidR="00F03C7C" w:rsidRPr="00EA40C4" w:rsidRDefault="00EA40C4" w:rsidP="005A6DDF">
      <w:pPr>
        <w:pStyle w:val="ListParagraph"/>
        <w:numPr>
          <w:ilvl w:val="0"/>
          <w:numId w:val="7"/>
        </w:numPr>
        <w:jc w:val="both"/>
        <w:rPr>
          <w:rFonts w:eastAsiaTheme="minorEastAsia" w:cstheme="minorBidi"/>
          <w:sz w:val="28"/>
          <w:szCs w:val="28"/>
        </w:rPr>
      </w:pPr>
      <w:r w:rsidRPr="161B6F5B">
        <w:rPr>
          <w:rFonts w:eastAsiaTheme="minorEastAsia" w:cstheme="minorBidi"/>
          <w:sz w:val="28"/>
          <w:szCs w:val="28"/>
        </w:rPr>
        <w:t xml:space="preserve">You have </w:t>
      </w:r>
      <w:r w:rsidR="002E057C" w:rsidRPr="161B6F5B">
        <w:rPr>
          <w:rFonts w:eastAsiaTheme="minorEastAsia" w:cstheme="minorBidi"/>
          <w:sz w:val="28"/>
          <w:szCs w:val="28"/>
        </w:rPr>
        <w:t>the</w:t>
      </w:r>
      <w:r w:rsidRPr="161B6F5B">
        <w:rPr>
          <w:rFonts w:eastAsiaTheme="minorEastAsia" w:cstheme="minorBidi"/>
          <w:sz w:val="28"/>
          <w:szCs w:val="28"/>
        </w:rPr>
        <w:t xml:space="preserve"> right to feel </w:t>
      </w:r>
      <w:r w:rsidR="00E3662F" w:rsidRPr="161B6F5B">
        <w:rPr>
          <w:rFonts w:eastAsiaTheme="minorEastAsia" w:cstheme="minorBidi"/>
          <w:sz w:val="28"/>
          <w:szCs w:val="28"/>
        </w:rPr>
        <w:t xml:space="preserve">safe in </w:t>
      </w:r>
      <w:r w:rsidRPr="161B6F5B">
        <w:rPr>
          <w:rFonts w:eastAsiaTheme="minorEastAsia" w:cstheme="minorBidi"/>
          <w:sz w:val="28"/>
          <w:szCs w:val="28"/>
        </w:rPr>
        <w:t>your</w:t>
      </w:r>
      <w:r w:rsidR="00E3662F" w:rsidRPr="161B6F5B">
        <w:rPr>
          <w:rFonts w:eastAsiaTheme="minorEastAsia" w:cstheme="minorBidi"/>
          <w:sz w:val="28"/>
          <w:szCs w:val="28"/>
        </w:rPr>
        <w:t xml:space="preserve"> own home</w:t>
      </w:r>
      <w:r w:rsidRPr="161B6F5B">
        <w:rPr>
          <w:rFonts w:eastAsiaTheme="minorEastAsia" w:cstheme="minorBidi"/>
          <w:sz w:val="28"/>
          <w:szCs w:val="28"/>
        </w:rPr>
        <w:t>.</w:t>
      </w:r>
    </w:p>
    <w:p w14:paraId="6B699379" w14:textId="1E72859C" w:rsidR="00F03C7C" w:rsidRPr="00EA40C4" w:rsidRDefault="00EA40C4" w:rsidP="005A6DDF">
      <w:pPr>
        <w:pStyle w:val="ListParagraph"/>
        <w:numPr>
          <w:ilvl w:val="0"/>
          <w:numId w:val="7"/>
        </w:numPr>
        <w:jc w:val="both"/>
        <w:rPr>
          <w:rFonts w:eastAsiaTheme="minorEastAsia" w:cstheme="minorBidi"/>
          <w:sz w:val="28"/>
          <w:szCs w:val="28"/>
        </w:rPr>
      </w:pPr>
      <w:r w:rsidRPr="161B6F5B">
        <w:rPr>
          <w:rFonts w:eastAsiaTheme="minorEastAsia" w:cstheme="minorBidi"/>
          <w:sz w:val="28"/>
          <w:szCs w:val="28"/>
        </w:rPr>
        <w:t xml:space="preserve">You have </w:t>
      </w:r>
      <w:r w:rsidR="002E057C" w:rsidRPr="161B6F5B">
        <w:rPr>
          <w:rFonts w:eastAsiaTheme="minorEastAsia" w:cstheme="minorBidi"/>
          <w:sz w:val="28"/>
          <w:szCs w:val="28"/>
        </w:rPr>
        <w:t>the</w:t>
      </w:r>
      <w:r w:rsidRPr="161B6F5B">
        <w:rPr>
          <w:rFonts w:eastAsiaTheme="minorEastAsia" w:cstheme="minorBidi"/>
          <w:sz w:val="28"/>
          <w:szCs w:val="28"/>
        </w:rPr>
        <w:t xml:space="preserve"> right to feel</w:t>
      </w:r>
      <w:r w:rsidR="00E3662F" w:rsidRPr="161B6F5B">
        <w:rPr>
          <w:rFonts w:eastAsiaTheme="minorEastAsia" w:cstheme="minorBidi"/>
          <w:sz w:val="28"/>
          <w:szCs w:val="28"/>
        </w:rPr>
        <w:t xml:space="preserve"> safe when </w:t>
      </w:r>
      <w:r w:rsidRPr="161B6F5B">
        <w:rPr>
          <w:rFonts w:eastAsiaTheme="minorEastAsia" w:cstheme="minorBidi"/>
          <w:sz w:val="28"/>
          <w:szCs w:val="28"/>
        </w:rPr>
        <w:t>you</w:t>
      </w:r>
      <w:r w:rsidR="00E3662F" w:rsidRPr="161B6F5B">
        <w:rPr>
          <w:rFonts w:eastAsiaTheme="minorEastAsia" w:cstheme="minorBidi"/>
          <w:sz w:val="28"/>
          <w:szCs w:val="28"/>
        </w:rPr>
        <w:t xml:space="preserve"> go to town</w:t>
      </w:r>
      <w:r w:rsidRPr="161B6F5B">
        <w:rPr>
          <w:rFonts w:eastAsiaTheme="minorEastAsia" w:cstheme="minorBidi"/>
          <w:sz w:val="28"/>
          <w:szCs w:val="28"/>
        </w:rPr>
        <w:t>.</w:t>
      </w:r>
    </w:p>
    <w:p w14:paraId="2B79683A" w14:textId="77777777" w:rsidR="00E3662F" w:rsidRDefault="00EA40C4" w:rsidP="005A6DDF">
      <w:pPr>
        <w:pStyle w:val="ListParagraph"/>
        <w:numPr>
          <w:ilvl w:val="0"/>
          <w:numId w:val="7"/>
        </w:numPr>
        <w:jc w:val="both"/>
        <w:rPr>
          <w:rFonts w:eastAsiaTheme="minorEastAsia" w:cstheme="minorBidi"/>
          <w:sz w:val="28"/>
          <w:szCs w:val="28"/>
        </w:rPr>
      </w:pPr>
      <w:r w:rsidRPr="161B6F5B">
        <w:rPr>
          <w:rFonts w:eastAsiaTheme="minorEastAsia" w:cstheme="minorBidi"/>
          <w:sz w:val="28"/>
          <w:szCs w:val="28"/>
        </w:rPr>
        <w:t xml:space="preserve">You have </w:t>
      </w:r>
      <w:r w:rsidR="002E057C" w:rsidRPr="161B6F5B">
        <w:rPr>
          <w:rFonts w:eastAsiaTheme="minorEastAsia" w:cstheme="minorBidi"/>
          <w:sz w:val="28"/>
          <w:szCs w:val="28"/>
        </w:rPr>
        <w:t>the</w:t>
      </w:r>
      <w:r w:rsidRPr="161B6F5B">
        <w:rPr>
          <w:rFonts w:eastAsiaTheme="minorEastAsia" w:cstheme="minorBidi"/>
          <w:sz w:val="28"/>
          <w:szCs w:val="28"/>
        </w:rPr>
        <w:t xml:space="preserve"> right to feel</w:t>
      </w:r>
      <w:r w:rsidR="00E3662F" w:rsidRPr="161B6F5B">
        <w:rPr>
          <w:rFonts w:eastAsiaTheme="minorEastAsia" w:cstheme="minorBidi"/>
          <w:sz w:val="28"/>
          <w:szCs w:val="28"/>
        </w:rPr>
        <w:t xml:space="preserve"> safe when </w:t>
      </w:r>
      <w:r w:rsidRPr="161B6F5B">
        <w:rPr>
          <w:rFonts w:eastAsiaTheme="minorEastAsia" w:cstheme="minorBidi"/>
          <w:sz w:val="28"/>
          <w:szCs w:val="28"/>
        </w:rPr>
        <w:t>you</w:t>
      </w:r>
      <w:r w:rsidR="00E3662F" w:rsidRPr="161B6F5B">
        <w:rPr>
          <w:rFonts w:eastAsiaTheme="minorEastAsia" w:cstheme="minorBidi"/>
          <w:sz w:val="28"/>
          <w:szCs w:val="28"/>
        </w:rPr>
        <w:t xml:space="preserve"> go on a bus</w:t>
      </w:r>
      <w:r w:rsidRPr="161B6F5B">
        <w:rPr>
          <w:rFonts w:eastAsiaTheme="minorEastAsia" w:cstheme="minorBidi"/>
          <w:sz w:val="28"/>
          <w:szCs w:val="28"/>
        </w:rPr>
        <w:t>.</w:t>
      </w:r>
    </w:p>
    <w:p w14:paraId="1F72F646" w14:textId="07F8A17B" w:rsidR="00E3662F" w:rsidRPr="000D134B" w:rsidRDefault="00EA40C4" w:rsidP="005A6DDF">
      <w:pPr>
        <w:pStyle w:val="ListParagraph"/>
        <w:numPr>
          <w:ilvl w:val="0"/>
          <w:numId w:val="7"/>
        </w:numPr>
        <w:autoSpaceDE w:val="0"/>
        <w:autoSpaceDN w:val="0"/>
        <w:adjustRightInd w:val="0"/>
        <w:spacing w:line="241" w:lineRule="atLeast"/>
        <w:jc w:val="both"/>
        <w:rPr>
          <w:rFonts w:eastAsiaTheme="minorEastAsia" w:cstheme="minorBidi"/>
          <w:sz w:val="28"/>
          <w:szCs w:val="28"/>
          <w:u w:val="single"/>
        </w:rPr>
      </w:pPr>
      <w:r w:rsidRPr="161B6F5B">
        <w:rPr>
          <w:rFonts w:eastAsiaTheme="minorEastAsia" w:cstheme="minorBidi"/>
          <w:sz w:val="28"/>
          <w:szCs w:val="28"/>
        </w:rPr>
        <w:t xml:space="preserve">You have </w:t>
      </w:r>
      <w:r w:rsidR="002E057C" w:rsidRPr="161B6F5B">
        <w:rPr>
          <w:rFonts w:eastAsiaTheme="minorEastAsia" w:cstheme="minorBidi"/>
          <w:sz w:val="28"/>
          <w:szCs w:val="28"/>
        </w:rPr>
        <w:t>the</w:t>
      </w:r>
      <w:r w:rsidRPr="161B6F5B">
        <w:rPr>
          <w:rFonts w:eastAsiaTheme="minorEastAsia" w:cstheme="minorBidi"/>
          <w:sz w:val="28"/>
          <w:szCs w:val="28"/>
        </w:rPr>
        <w:t xml:space="preserve"> right to f</w:t>
      </w:r>
      <w:r w:rsidR="00E3662F" w:rsidRPr="161B6F5B">
        <w:rPr>
          <w:rFonts w:eastAsiaTheme="minorEastAsia" w:cstheme="minorBidi"/>
          <w:sz w:val="28"/>
          <w:szCs w:val="28"/>
        </w:rPr>
        <w:t xml:space="preserve">eel safe when </w:t>
      </w:r>
      <w:r w:rsidRPr="161B6F5B">
        <w:rPr>
          <w:rFonts w:eastAsiaTheme="minorEastAsia" w:cstheme="minorBidi"/>
          <w:sz w:val="28"/>
          <w:szCs w:val="28"/>
        </w:rPr>
        <w:t>you</w:t>
      </w:r>
      <w:r w:rsidR="00E3662F" w:rsidRPr="161B6F5B">
        <w:rPr>
          <w:rFonts w:eastAsiaTheme="minorEastAsia" w:cstheme="minorBidi"/>
          <w:sz w:val="28"/>
          <w:szCs w:val="28"/>
        </w:rPr>
        <w:t xml:space="preserve"> go </w:t>
      </w:r>
      <w:r w:rsidRPr="161B6F5B">
        <w:rPr>
          <w:rFonts w:eastAsiaTheme="minorEastAsia" w:cstheme="minorBidi"/>
          <w:sz w:val="28"/>
          <w:szCs w:val="28"/>
        </w:rPr>
        <w:t>to</w:t>
      </w:r>
      <w:r w:rsidR="00E3662F" w:rsidRPr="161B6F5B">
        <w:rPr>
          <w:rFonts w:eastAsiaTheme="minorEastAsia" w:cstheme="minorBidi"/>
          <w:sz w:val="28"/>
          <w:szCs w:val="28"/>
        </w:rPr>
        <w:t xml:space="preserve"> appointments</w:t>
      </w:r>
      <w:r w:rsidRPr="161B6F5B">
        <w:rPr>
          <w:rFonts w:eastAsiaTheme="minorEastAsia" w:cstheme="minorBidi"/>
          <w:sz w:val="28"/>
          <w:szCs w:val="28"/>
        </w:rPr>
        <w:t>.</w:t>
      </w:r>
    </w:p>
    <w:p w14:paraId="08CE6F91" w14:textId="2FD6169F" w:rsidR="00F03C7C" w:rsidRPr="000D134B" w:rsidRDefault="000D134B" w:rsidP="005A6DDF">
      <w:pPr>
        <w:pStyle w:val="ListParagraph"/>
        <w:numPr>
          <w:ilvl w:val="0"/>
          <w:numId w:val="7"/>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lastRenderedPageBreak/>
        <w:t xml:space="preserve">You have the right to feel safe and keep safe when you are with friends, </w:t>
      </w:r>
      <w:proofErr w:type="gramStart"/>
      <w:r w:rsidRPr="161B6F5B">
        <w:rPr>
          <w:rFonts w:eastAsiaTheme="minorEastAsia" w:cstheme="minorBidi"/>
          <w:color w:val="000000" w:themeColor="text1"/>
          <w:sz w:val="28"/>
          <w:szCs w:val="28"/>
        </w:rPr>
        <w:t>family</w:t>
      </w:r>
      <w:proofErr w:type="gramEnd"/>
      <w:r w:rsidRPr="161B6F5B">
        <w:rPr>
          <w:rFonts w:eastAsiaTheme="minorEastAsia" w:cstheme="minorBidi"/>
          <w:color w:val="000000" w:themeColor="text1"/>
          <w:sz w:val="28"/>
          <w:szCs w:val="28"/>
        </w:rPr>
        <w:t xml:space="preserve"> or people whose job it is to support you. </w:t>
      </w:r>
    </w:p>
    <w:p w14:paraId="61CDCEAD" w14:textId="26DB7903" w:rsidR="00F03C7C" w:rsidRPr="000D134B" w:rsidRDefault="000D134B" w:rsidP="005A6DDF">
      <w:pPr>
        <w:pStyle w:val="ListParagraph"/>
        <w:numPr>
          <w:ilvl w:val="0"/>
          <w:numId w:val="7"/>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 xml:space="preserve">You have the right to speak up if something is happening to you that makes you frightened, hurt, angry or sad. </w:t>
      </w:r>
    </w:p>
    <w:p w14:paraId="6BB9E253" w14:textId="3C72DB44" w:rsidR="00F03C7C" w:rsidRPr="000D134B" w:rsidRDefault="000D134B" w:rsidP="005A6DDF">
      <w:pPr>
        <w:pStyle w:val="ListParagraph"/>
        <w:numPr>
          <w:ilvl w:val="0"/>
          <w:numId w:val="7"/>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You have the right to be listened to and to be taken seriously.</w:t>
      </w:r>
    </w:p>
    <w:p w14:paraId="23DE523C" w14:textId="6A2B3178" w:rsidR="00F03C7C" w:rsidRDefault="000D134B" w:rsidP="005A6DDF">
      <w:pPr>
        <w:pStyle w:val="ListParagraph"/>
        <w:numPr>
          <w:ilvl w:val="0"/>
          <w:numId w:val="7"/>
        </w:numPr>
        <w:autoSpaceDE w:val="0"/>
        <w:autoSpaceDN w:val="0"/>
        <w:adjustRightInd w:val="0"/>
        <w:spacing w:line="241" w:lineRule="atLeast"/>
        <w:jc w:val="both"/>
        <w:rPr>
          <w:rFonts w:eastAsiaTheme="minorEastAsia" w:cstheme="minorBidi"/>
          <w:color w:val="000000"/>
          <w:sz w:val="28"/>
          <w:szCs w:val="28"/>
        </w:rPr>
      </w:pPr>
      <w:r w:rsidRPr="161B6F5B">
        <w:rPr>
          <w:rFonts w:eastAsiaTheme="minorEastAsia" w:cstheme="minorBidi"/>
          <w:color w:val="000000" w:themeColor="text1"/>
          <w:sz w:val="28"/>
          <w:szCs w:val="28"/>
        </w:rPr>
        <w:t>You have the right to be treated with dignity and respect.</w:t>
      </w:r>
    </w:p>
    <w:p w14:paraId="6705EFD8" w14:textId="77777777" w:rsidR="000D134B" w:rsidRDefault="000D134B" w:rsidP="005A6DDF">
      <w:pPr>
        <w:pStyle w:val="ListParagraph"/>
        <w:numPr>
          <w:ilvl w:val="0"/>
          <w:numId w:val="7"/>
        </w:numPr>
        <w:autoSpaceDE w:val="0"/>
        <w:autoSpaceDN w:val="0"/>
        <w:adjustRightInd w:val="0"/>
        <w:spacing w:line="241" w:lineRule="atLeast"/>
        <w:jc w:val="both"/>
        <w:rPr>
          <w:rFonts w:eastAsiaTheme="minorEastAsia" w:cstheme="minorBidi"/>
          <w:sz w:val="28"/>
          <w:szCs w:val="28"/>
        </w:rPr>
      </w:pPr>
      <w:r w:rsidRPr="117A7BB0">
        <w:rPr>
          <w:rFonts w:eastAsiaTheme="minorEastAsia" w:cstheme="minorBidi"/>
          <w:sz w:val="28"/>
          <w:szCs w:val="28"/>
        </w:rPr>
        <w:t xml:space="preserve">You have the right to good support to help you feel safe and keep safe. </w:t>
      </w:r>
    </w:p>
    <w:p w14:paraId="0837022B" w14:textId="71CF6DA2" w:rsidR="117A7BB0" w:rsidRDefault="117A7BB0" w:rsidP="117A7BB0">
      <w:pPr>
        <w:spacing w:after="0" w:line="241" w:lineRule="atLeast"/>
        <w:rPr>
          <w:rFonts w:ascii="Calibri" w:eastAsia="Calibri" w:hAnsi="Calibri" w:cs="Times New Roman"/>
          <w:sz w:val="24"/>
          <w:szCs w:val="24"/>
        </w:rPr>
      </w:pPr>
    </w:p>
    <w:p w14:paraId="6055618B" w14:textId="03DDCA68" w:rsidR="117A7BB0" w:rsidRDefault="117A7BB0" w:rsidP="117A7BB0">
      <w:pPr>
        <w:spacing w:after="0" w:line="241" w:lineRule="atLeast"/>
        <w:rPr>
          <w:rFonts w:ascii="Calibri" w:eastAsia="Calibri" w:hAnsi="Calibri" w:cs="Times New Roman"/>
          <w:sz w:val="24"/>
          <w:szCs w:val="24"/>
        </w:rPr>
      </w:pPr>
    </w:p>
    <w:p w14:paraId="2253D916" w14:textId="37069421" w:rsidR="000D134B" w:rsidRPr="002E057C" w:rsidRDefault="65340B95" w:rsidP="67EF52C6">
      <w:pPr>
        <w:autoSpaceDE w:val="0"/>
        <w:autoSpaceDN w:val="0"/>
        <w:adjustRightInd w:val="0"/>
        <w:spacing w:after="0" w:line="241" w:lineRule="atLeast"/>
        <w:rPr>
          <w:rFonts w:eastAsiaTheme="minorEastAsia"/>
          <w:b/>
          <w:bCs/>
          <w:color w:val="ED7D31" w:themeColor="accent2"/>
          <w:sz w:val="28"/>
          <w:szCs w:val="28"/>
        </w:rPr>
      </w:pPr>
      <w:r w:rsidRPr="117A7BB0">
        <w:rPr>
          <w:rFonts w:eastAsiaTheme="minorEastAsia"/>
          <w:b/>
          <w:bCs/>
          <w:color w:val="ED7C31"/>
          <w:sz w:val="28"/>
          <w:szCs w:val="28"/>
        </w:rPr>
        <w:t>Y</w:t>
      </w:r>
      <w:r w:rsidR="000D134B" w:rsidRPr="117A7BB0">
        <w:rPr>
          <w:rFonts w:eastAsiaTheme="minorEastAsia"/>
          <w:b/>
          <w:bCs/>
          <w:color w:val="ED7C31"/>
          <w:sz w:val="28"/>
          <w:szCs w:val="28"/>
        </w:rPr>
        <w:t>ou have the right to be kept safe from abuse.</w:t>
      </w:r>
      <w:r w:rsidR="38075CD6" w:rsidRPr="117A7BB0">
        <w:rPr>
          <w:rFonts w:eastAsiaTheme="minorEastAsia"/>
          <w:b/>
          <w:bCs/>
          <w:color w:val="ED7C31"/>
          <w:sz w:val="28"/>
          <w:szCs w:val="28"/>
        </w:rPr>
        <w:t xml:space="preserve"> </w:t>
      </w:r>
    </w:p>
    <w:p w14:paraId="7FA68973" w14:textId="040DA028" w:rsidR="117A7BB0" w:rsidRDefault="117A7BB0" w:rsidP="117A7BB0">
      <w:pPr>
        <w:spacing w:after="0" w:line="241" w:lineRule="atLeast"/>
        <w:rPr>
          <w:rFonts w:eastAsiaTheme="minorEastAsia"/>
          <w:b/>
          <w:bCs/>
          <w:color w:val="ED7C31"/>
          <w:sz w:val="28"/>
          <w:szCs w:val="28"/>
        </w:rPr>
      </w:pPr>
    </w:p>
    <w:p w14:paraId="0100641D" w14:textId="3C833018" w:rsidR="000D134B" w:rsidRDefault="000D134B" w:rsidP="67EF52C6">
      <w:pPr>
        <w:autoSpaceDE w:val="0"/>
        <w:autoSpaceDN w:val="0"/>
        <w:adjustRightInd w:val="0"/>
        <w:spacing w:after="0" w:line="241" w:lineRule="atLeast"/>
        <w:rPr>
          <w:rFonts w:eastAsiaTheme="minorEastAsia"/>
          <w:b/>
          <w:bCs/>
          <w:color w:val="4472C4" w:themeColor="accent5"/>
          <w:sz w:val="28"/>
          <w:szCs w:val="28"/>
        </w:rPr>
      </w:pPr>
      <w:r w:rsidRPr="117A7BB0">
        <w:rPr>
          <w:rFonts w:eastAsiaTheme="minorEastAsia"/>
          <w:b/>
          <w:bCs/>
          <w:color w:val="4471C4"/>
          <w:sz w:val="28"/>
          <w:szCs w:val="28"/>
        </w:rPr>
        <w:t>What to do if you are worried</w:t>
      </w:r>
      <w:r w:rsidR="51B8951F" w:rsidRPr="117A7BB0">
        <w:rPr>
          <w:rFonts w:eastAsiaTheme="minorEastAsia"/>
          <w:b/>
          <w:bCs/>
          <w:color w:val="4471C4"/>
          <w:sz w:val="28"/>
          <w:szCs w:val="28"/>
        </w:rPr>
        <w:t xml:space="preserve">? </w:t>
      </w:r>
      <w:r w:rsidRPr="117A7BB0">
        <w:rPr>
          <w:rFonts w:eastAsiaTheme="minorEastAsia"/>
          <w:b/>
          <w:bCs/>
          <w:color w:val="4471C4"/>
          <w:sz w:val="28"/>
          <w:szCs w:val="28"/>
        </w:rPr>
        <w:t xml:space="preserve">Talk to </w:t>
      </w:r>
      <w:r w:rsidR="157B0A35" w:rsidRPr="117A7BB0">
        <w:rPr>
          <w:rFonts w:eastAsiaTheme="minorEastAsia"/>
          <w:b/>
          <w:bCs/>
          <w:color w:val="4471C4"/>
          <w:sz w:val="28"/>
          <w:szCs w:val="28"/>
        </w:rPr>
        <w:t>someone.</w:t>
      </w:r>
      <w:r w:rsidRPr="117A7BB0">
        <w:rPr>
          <w:rFonts w:eastAsiaTheme="minorEastAsia"/>
          <w:b/>
          <w:bCs/>
          <w:color w:val="4471C4"/>
          <w:sz w:val="28"/>
          <w:szCs w:val="28"/>
        </w:rPr>
        <w:t xml:space="preserve"> </w:t>
      </w:r>
    </w:p>
    <w:p w14:paraId="6DFB9E20" w14:textId="77777777" w:rsidR="002E057C" w:rsidRPr="000D134B" w:rsidRDefault="002E057C" w:rsidP="67EF52C6">
      <w:pPr>
        <w:autoSpaceDE w:val="0"/>
        <w:autoSpaceDN w:val="0"/>
        <w:adjustRightInd w:val="0"/>
        <w:spacing w:after="0" w:line="241" w:lineRule="atLeast"/>
        <w:rPr>
          <w:rFonts w:eastAsiaTheme="minorEastAsia"/>
          <w:color w:val="4472C4" w:themeColor="accent5"/>
          <w:sz w:val="28"/>
          <w:szCs w:val="28"/>
        </w:rPr>
      </w:pPr>
    </w:p>
    <w:p w14:paraId="1557DFB5" w14:textId="77777777" w:rsidR="000D134B" w:rsidRDefault="000D134B" w:rsidP="67EF52C6">
      <w:pPr>
        <w:autoSpaceDE w:val="0"/>
        <w:autoSpaceDN w:val="0"/>
        <w:adjustRightInd w:val="0"/>
        <w:spacing w:after="0" w:line="241" w:lineRule="atLeast"/>
        <w:rPr>
          <w:rFonts w:eastAsiaTheme="minorEastAsia"/>
          <w:sz w:val="28"/>
          <w:szCs w:val="28"/>
        </w:rPr>
      </w:pPr>
      <w:r w:rsidRPr="67EF52C6">
        <w:rPr>
          <w:rFonts w:eastAsiaTheme="minorEastAsia"/>
          <w:sz w:val="28"/>
          <w:szCs w:val="28"/>
        </w:rPr>
        <w:t xml:space="preserve">It is important you tell someone you trust as soon as you can. </w:t>
      </w:r>
    </w:p>
    <w:p w14:paraId="70DF9E56" w14:textId="77777777" w:rsidR="00F03C7C" w:rsidRPr="000D134B" w:rsidRDefault="00F03C7C" w:rsidP="67EF52C6">
      <w:pPr>
        <w:autoSpaceDE w:val="0"/>
        <w:autoSpaceDN w:val="0"/>
        <w:adjustRightInd w:val="0"/>
        <w:spacing w:after="0" w:line="241" w:lineRule="atLeast"/>
        <w:rPr>
          <w:rFonts w:eastAsiaTheme="minorEastAsia"/>
          <w:sz w:val="28"/>
          <w:szCs w:val="28"/>
        </w:rPr>
      </w:pPr>
    </w:p>
    <w:p w14:paraId="302C30BB" w14:textId="77777777" w:rsidR="000D134B" w:rsidRDefault="000D134B" w:rsidP="67EF52C6">
      <w:pPr>
        <w:autoSpaceDE w:val="0"/>
        <w:autoSpaceDN w:val="0"/>
        <w:adjustRightInd w:val="0"/>
        <w:spacing w:after="0" w:line="241" w:lineRule="atLeast"/>
        <w:rPr>
          <w:rFonts w:eastAsiaTheme="minorEastAsia"/>
          <w:sz w:val="28"/>
          <w:szCs w:val="28"/>
        </w:rPr>
      </w:pPr>
      <w:r w:rsidRPr="67EF52C6">
        <w:rPr>
          <w:rFonts w:eastAsiaTheme="minorEastAsia"/>
          <w:sz w:val="28"/>
          <w:szCs w:val="28"/>
        </w:rPr>
        <w:t xml:space="preserve">It is important you get the right help and support to stay safe. </w:t>
      </w:r>
    </w:p>
    <w:p w14:paraId="44E871BC" w14:textId="77777777" w:rsidR="00F03C7C" w:rsidRPr="000D134B" w:rsidRDefault="00F03C7C" w:rsidP="67EF52C6">
      <w:pPr>
        <w:autoSpaceDE w:val="0"/>
        <w:autoSpaceDN w:val="0"/>
        <w:adjustRightInd w:val="0"/>
        <w:spacing w:after="0" w:line="241" w:lineRule="atLeast"/>
        <w:rPr>
          <w:rFonts w:eastAsiaTheme="minorEastAsia"/>
          <w:sz w:val="28"/>
          <w:szCs w:val="28"/>
        </w:rPr>
      </w:pPr>
    </w:p>
    <w:p w14:paraId="4D567B39" w14:textId="3FE457B1" w:rsidR="00E3662F" w:rsidRPr="00CD2A76" w:rsidRDefault="000D134B" w:rsidP="3C15DD30">
      <w:pPr>
        <w:autoSpaceDE w:val="0"/>
        <w:autoSpaceDN w:val="0"/>
        <w:adjustRightInd w:val="0"/>
        <w:spacing w:after="0" w:line="241" w:lineRule="atLeast"/>
        <w:jc w:val="both"/>
        <w:rPr>
          <w:rFonts w:eastAsiaTheme="minorEastAsia"/>
          <w:sz w:val="28"/>
          <w:szCs w:val="28"/>
        </w:rPr>
      </w:pPr>
      <w:r w:rsidRPr="3C15DD30">
        <w:rPr>
          <w:rFonts w:eastAsiaTheme="minorEastAsia"/>
          <w:sz w:val="28"/>
          <w:szCs w:val="28"/>
        </w:rPr>
        <w:t xml:space="preserve">You can talk to a friend, neighbour, advocate, </w:t>
      </w:r>
      <w:r w:rsidR="00594EAE" w:rsidRPr="3C15DD30">
        <w:rPr>
          <w:rFonts w:eastAsiaTheme="minorEastAsia"/>
          <w:sz w:val="28"/>
          <w:szCs w:val="28"/>
        </w:rPr>
        <w:t xml:space="preserve">social </w:t>
      </w:r>
      <w:proofErr w:type="gramStart"/>
      <w:r w:rsidR="00594EAE" w:rsidRPr="3C15DD30">
        <w:rPr>
          <w:rFonts w:eastAsiaTheme="minorEastAsia"/>
          <w:sz w:val="28"/>
          <w:szCs w:val="28"/>
        </w:rPr>
        <w:t>worker</w:t>
      </w:r>
      <w:proofErr w:type="gramEnd"/>
      <w:r w:rsidR="00594EAE" w:rsidRPr="3C15DD30">
        <w:rPr>
          <w:rFonts w:eastAsiaTheme="minorEastAsia"/>
          <w:sz w:val="28"/>
          <w:szCs w:val="28"/>
        </w:rPr>
        <w:t xml:space="preserve"> </w:t>
      </w:r>
      <w:r w:rsidR="00E3662F" w:rsidRPr="3C15DD30">
        <w:rPr>
          <w:rFonts w:eastAsiaTheme="minorEastAsia"/>
          <w:sz w:val="28"/>
          <w:szCs w:val="28"/>
        </w:rPr>
        <w:t xml:space="preserve">or someone at </w:t>
      </w:r>
      <w:r w:rsidR="38C3DD24" w:rsidRPr="3C15DD30">
        <w:rPr>
          <w:rFonts w:eastAsiaTheme="minorEastAsia"/>
          <w:sz w:val="28"/>
          <w:szCs w:val="28"/>
        </w:rPr>
        <w:t>We Change Lives</w:t>
      </w:r>
      <w:r w:rsidR="00E3662F" w:rsidRPr="3C15DD30">
        <w:rPr>
          <w:rFonts w:eastAsiaTheme="minorEastAsia"/>
          <w:sz w:val="28"/>
          <w:szCs w:val="28"/>
        </w:rPr>
        <w:t xml:space="preserve"> who supports you such as your Service Manager or a Support Worker.</w:t>
      </w:r>
    </w:p>
    <w:p w14:paraId="144A5D23" w14:textId="77777777" w:rsidR="00E3662F" w:rsidRPr="00CD2A76" w:rsidRDefault="00E3662F" w:rsidP="67EF52C6">
      <w:pPr>
        <w:autoSpaceDE w:val="0"/>
        <w:autoSpaceDN w:val="0"/>
        <w:adjustRightInd w:val="0"/>
        <w:spacing w:after="0" w:line="241" w:lineRule="atLeast"/>
        <w:rPr>
          <w:rFonts w:eastAsiaTheme="minorEastAsia"/>
          <w:sz w:val="28"/>
          <w:szCs w:val="28"/>
        </w:rPr>
      </w:pPr>
    </w:p>
    <w:p w14:paraId="0D980591" w14:textId="1FD99C4D" w:rsidR="00EA40C4" w:rsidRDefault="00E3662F" w:rsidP="67EF52C6">
      <w:pPr>
        <w:autoSpaceDE w:val="0"/>
        <w:autoSpaceDN w:val="0"/>
        <w:adjustRightInd w:val="0"/>
        <w:spacing w:after="0" w:line="241" w:lineRule="atLeast"/>
        <w:rPr>
          <w:rFonts w:eastAsiaTheme="minorEastAsia"/>
          <w:sz w:val="28"/>
          <w:szCs w:val="28"/>
        </w:rPr>
      </w:pPr>
      <w:r w:rsidRPr="67EF52C6">
        <w:rPr>
          <w:rFonts w:eastAsiaTheme="minorEastAsia"/>
          <w:sz w:val="28"/>
          <w:szCs w:val="28"/>
        </w:rPr>
        <w:t xml:space="preserve">You can also tell </w:t>
      </w:r>
      <w:r w:rsidR="6231C6C6" w:rsidRPr="67EF52C6">
        <w:rPr>
          <w:rFonts w:eastAsiaTheme="minorEastAsia"/>
          <w:sz w:val="28"/>
          <w:szCs w:val="28"/>
        </w:rPr>
        <w:t>one of our Central Management Team</w:t>
      </w:r>
      <w:r w:rsidR="00EA40C4" w:rsidRPr="67EF52C6">
        <w:rPr>
          <w:rFonts w:eastAsiaTheme="minorEastAsia"/>
          <w:sz w:val="28"/>
          <w:szCs w:val="28"/>
        </w:rPr>
        <w:t>:</w:t>
      </w:r>
    </w:p>
    <w:p w14:paraId="738610EB" w14:textId="77777777" w:rsidR="00EA40C4" w:rsidRDefault="00EA40C4" w:rsidP="67EF52C6">
      <w:pPr>
        <w:autoSpaceDE w:val="0"/>
        <w:autoSpaceDN w:val="0"/>
        <w:adjustRightInd w:val="0"/>
        <w:spacing w:after="0" w:line="241" w:lineRule="atLeast"/>
        <w:rPr>
          <w:rFonts w:eastAsiaTheme="minorEastAsia"/>
          <w:sz w:val="28"/>
          <w:szCs w:val="28"/>
        </w:rPr>
      </w:pPr>
    </w:p>
    <w:p w14:paraId="23443D60" w14:textId="425AF2F1" w:rsidR="00EA40C4" w:rsidRDefault="323CA739" w:rsidP="23121AD8">
      <w:pPr>
        <w:autoSpaceDE w:val="0"/>
        <w:autoSpaceDN w:val="0"/>
        <w:adjustRightInd w:val="0"/>
        <w:spacing w:after="0" w:line="241" w:lineRule="atLeast"/>
        <w:rPr>
          <w:rFonts w:eastAsiaTheme="minorEastAsia"/>
          <w:b/>
          <w:bCs/>
          <w:sz w:val="28"/>
          <w:szCs w:val="28"/>
        </w:rPr>
      </w:pPr>
      <w:r>
        <w:rPr>
          <w:noProof/>
        </w:rPr>
        <w:drawing>
          <wp:inline distT="0" distB="0" distL="0" distR="0" wp14:anchorId="584F0393" wp14:editId="4721EEBF">
            <wp:extent cx="843825" cy="843825"/>
            <wp:effectExtent l="0" t="0" r="0" b="0"/>
            <wp:docPr id="314740623" name="Picture 314740623" descr="Sarah Gar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40623"/>
                    <pic:cNvPicPr/>
                  </pic:nvPicPr>
                  <pic:blipFill>
                    <a:blip r:embed="rId22">
                      <a:extLst>
                        <a:ext uri="{28A0092B-C50C-407E-A947-70E740481C1C}">
                          <a14:useLocalDpi xmlns:a14="http://schemas.microsoft.com/office/drawing/2010/main" val="0"/>
                        </a:ext>
                      </a:extLst>
                    </a:blip>
                    <a:stretch>
                      <a:fillRect/>
                    </a:stretch>
                  </pic:blipFill>
                  <pic:spPr>
                    <a:xfrm>
                      <a:off x="0" y="0"/>
                      <a:ext cx="843825" cy="843825"/>
                    </a:xfrm>
                    <a:prstGeom prst="rect">
                      <a:avLst/>
                    </a:prstGeom>
                  </pic:spPr>
                </pic:pic>
              </a:graphicData>
            </a:graphic>
          </wp:inline>
        </w:drawing>
      </w:r>
      <w:r w:rsidR="0C33DF3B" w:rsidRPr="23121AD8">
        <w:rPr>
          <w:rFonts w:eastAsiaTheme="minorEastAsia"/>
          <w:sz w:val="28"/>
          <w:szCs w:val="28"/>
        </w:rPr>
        <w:t xml:space="preserve">Sarah </w:t>
      </w:r>
      <w:r w:rsidR="4184395F" w:rsidRPr="23121AD8">
        <w:rPr>
          <w:rFonts w:eastAsiaTheme="minorEastAsia"/>
          <w:sz w:val="28"/>
          <w:szCs w:val="28"/>
        </w:rPr>
        <w:t>Gardner our</w:t>
      </w:r>
      <w:r w:rsidR="00EA40C4" w:rsidRPr="23121AD8">
        <w:rPr>
          <w:rFonts w:eastAsiaTheme="minorEastAsia"/>
          <w:sz w:val="28"/>
          <w:szCs w:val="28"/>
        </w:rPr>
        <w:t xml:space="preserve"> Head of </w:t>
      </w:r>
      <w:r w:rsidR="5758C8B0" w:rsidRPr="23121AD8">
        <w:rPr>
          <w:rFonts w:eastAsiaTheme="minorEastAsia"/>
          <w:sz w:val="28"/>
          <w:szCs w:val="28"/>
        </w:rPr>
        <w:t>Care</w:t>
      </w:r>
      <w:r w:rsidR="00EA40C4" w:rsidRPr="23121AD8">
        <w:rPr>
          <w:rFonts w:eastAsiaTheme="minorEastAsia"/>
          <w:sz w:val="28"/>
          <w:szCs w:val="28"/>
        </w:rPr>
        <w:t xml:space="preserve"> on </w:t>
      </w:r>
      <w:r w:rsidR="00EA40C4" w:rsidRPr="23121AD8">
        <w:rPr>
          <w:rFonts w:eastAsiaTheme="minorEastAsia"/>
          <w:b/>
          <w:bCs/>
          <w:sz w:val="28"/>
          <w:szCs w:val="28"/>
        </w:rPr>
        <w:t xml:space="preserve">01925 </w:t>
      </w:r>
      <w:r w:rsidR="552DFF89" w:rsidRPr="23121AD8">
        <w:rPr>
          <w:rFonts w:eastAsiaTheme="minorEastAsia"/>
          <w:b/>
          <w:bCs/>
          <w:sz w:val="28"/>
          <w:szCs w:val="28"/>
        </w:rPr>
        <w:t>972635</w:t>
      </w:r>
      <w:r w:rsidR="6C873DA8" w:rsidRPr="23121AD8">
        <w:rPr>
          <w:rFonts w:eastAsiaTheme="minorEastAsia"/>
          <w:b/>
          <w:bCs/>
          <w:sz w:val="28"/>
          <w:szCs w:val="28"/>
        </w:rPr>
        <w:t xml:space="preserve"> </w:t>
      </w:r>
      <w:r w:rsidR="6C873DA8" w:rsidRPr="23121AD8">
        <w:rPr>
          <w:rFonts w:eastAsiaTheme="minorEastAsia"/>
          <w:sz w:val="28"/>
          <w:szCs w:val="28"/>
        </w:rPr>
        <w:t xml:space="preserve">or </w:t>
      </w:r>
      <w:r w:rsidR="353CCD2E" w:rsidRPr="23121AD8">
        <w:rPr>
          <w:rFonts w:eastAsiaTheme="minorEastAsia"/>
          <w:b/>
          <w:bCs/>
          <w:sz w:val="28"/>
          <w:szCs w:val="28"/>
        </w:rPr>
        <w:t>07814973964</w:t>
      </w:r>
    </w:p>
    <w:p w14:paraId="637805D2" w14:textId="77777777" w:rsidR="00EA40C4" w:rsidRDefault="00EA40C4" w:rsidP="67EF52C6">
      <w:pPr>
        <w:autoSpaceDE w:val="0"/>
        <w:autoSpaceDN w:val="0"/>
        <w:adjustRightInd w:val="0"/>
        <w:spacing w:after="0" w:line="241" w:lineRule="atLeast"/>
        <w:rPr>
          <w:rFonts w:eastAsiaTheme="minorEastAsia"/>
          <w:b/>
          <w:bCs/>
          <w:sz w:val="28"/>
          <w:szCs w:val="28"/>
        </w:rPr>
      </w:pPr>
    </w:p>
    <w:p w14:paraId="39C6F038" w14:textId="37FDE4C4" w:rsidR="00EA40C4" w:rsidRDefault="71D47E84" w:rsidP="23121AD8">
      <w:pPr>
        <w:autoSpaceDE w:val="0"/>
        <w:autoSpaceDN w:val="0"/>
        <w:adjustRightInd w:val="0"/>
        <w:spacing w:after="0" w:line="241" w:lineRule="atLeast"/>
        <w:rPr>
          <w:rFonts w:eastAsiaTheme="minorEastAsia"/>
          <w:sz w:val="28"/>
          <w:szCs w:val="28"/>
        </w:rPr>
      </w:pPr>
      <w:r>
        <w:rPr>
          <w:noProof/>
        </w:rPr>
        <w:drawing>
          <wp:inline distT="0" distB="0" distL="0" distR="0" wp14:anchorId="6963A05D" wp14:editId="1C9C4460">
            <wp:extent cx="771525" cy="771525"/>
            <wp:effectExtent l="0" t="0" r="0" b="0"/>
            <wp:docPr id="1645758297" name="Picture 1645758297" descr="Sarah Batter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758297"/>
                    <pic:cNvPicPr/>
                  </pic:nvPicPr>
                  <pic:blipFill>
                    <a:blip r:embed="rId23">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4825E3E8" w:rsidRPr="23121AD8">
        <w:rPr>
          <w:rFonts w:eastAsiaTheme="minorEastAsia"/>
          <w:sz w:val="28"/>
          <w:szCs w:val="28"/>
        </w:rPr>
        <w:t>Sarah Battersby our Safeguarding Manager</w:t>
      </w:r>
      <w:r w:rsidR="00EA40C4" w:rsidRPr="23121AD8">
        <w:rPr>
          <w:rFonts w:eastAsiaTheme="minorEastAsia"/>
          <w:sz w:val="28"/>
          <w:szCs w:val="28"/>
        </w:rPr>
        <w:t xml:space="preserve"> on </w:t>
      </w:r>
      <w:r w:rsidR="00EA40C4" w:rsidRPr="23121AD8">
        <w:rPr>
          <w:rFonts w:eastAsiaTheme="minorEastAsia"/>
          <w:b/>
          <w:bCs/>
          <w:sz w:val="28"/>
          <w:szCs w:val="28"/>
        </w:rPr>
        <w:t xml:space="preserve">01925 </w:t>
      </w:r>
      <w:r w:rsidR="5EA8F2C0" w:rsidRPr="23121AD8">
        <w:rPr>
          <w:rFonts w:eastAsiaTheme="minorEastAsia"/>
          <w:b/>
          <w:bCs/>
          <w:sz w:val="28"/>
          <w:szCs w:val="28"/>
        </w:rPr>
        <w:t>972635</w:t>
      </w:r>
      <w:r w:rsidR="0F98A5F3" w:rsidRPr="23121AD8">
        <w:rPr>
          <w:rFonts w:eastAsiaTheme="minorEastAsia"/>
          <w:b/>
          <w:bCs/>
          <w:sz w:val="28"/>
          <w:szCs w:val="28"/>
        </w:rPr>
        <w:t xml:space="preserve"> </w:t>
      </w:r>
      <w:r w:rsidR="0F98A5F3" w:rsidRPr="23121AD8">
        <w:rPr>
          <w:rFonts w:eastAsiaTheme="minorEastAsia"/>
          <w:sz w:val="28"/>
          <w:szCs w:val="28"/>
        </w:rPr>
        <w:t>or</w:t>
      </w:r>
      <w:r w:rsidR="0F98A5F3" w:rsidRPr="23121AD8">
        <w:rPr>
          <w:rFonts w:eastAsiaTheme="minorEastAsia"/>
          <w:b/>
          <w:bCs/>
          <w:sz w:val="28"/>
          <w:szCs w:val="28"/>
        </w:rPr>
        <w:t xml:space="preserve"> 07391416896</w:t>
      </w:r>
    </w:p>
    <w:p w14:paraId="463F29E8" w14:textId="77777777" w:rsidR="00EA40C4" w:rsidRDefault="00EA40C4" w:rsidP="67EF52C6">
      <w:pPr>
        <w:autoSpaceDE w:val="0"/>
        <w:autoSpaceDN w:val="0"/>
        <w:adjustRightInd w:val="0"/>
        <w:spacing w:after="0" w:line="241" w:lineRule="atLeast"/>
        <w:rPr>
          <w:rFonts w:eastAsiaTheme="minorEastAsia"/>
          <w:sz w:val="28"/>
          <w:szCs w:val="28"/>
        </w:rPr>
      </w:pPr>
    </w:p>
    <w:p w14:paraId="3B48EF7D" w14:textId="611550C2" w:rsidR="117A7BB0" w:rsidRDefault="117A7BB0" w:rsidP="117A7BB0">
      <w:pPr>
        <w:spacing w:after="0" w:line="241" w:lineRule="atLeast"/>
        <w:rPr>
          <w:rFonts w:eastAsiaTheme="minorEastAsia"/>
          <w:sz w:val="28"/>
          <w:szCs w:val="28"/>
        </w:rPr>
      </w:pPr>
    </w:p>
    <w:p w14:paraId="7AD80710" w14:textId="29F18A6C" w:rsidR="117A7BB0" w:rsidRDefault="117A7BB0" w:rsidP="117A7BB0">
      <w:pPr>
        <w:spacing w:after="0" w:line="241" w:lineRule="atLeast"/>
        <w:rPr>
          <w:rFonts w:eastAsiaTheme="minorEastAsia"/>
          <w:sz w:val="28"/>
          <w:szCs w:val="28"/>
        </w:rPr>
      </w:pPr>
    </w:p>
    <w:p w14:paraId="61829076" w14:textId="0CE14A7A" w:rsidR="00F03C7C" w:rsidRPr="0018284D" w:rsidRDefault="000D134B" w:rsidP="005A6DDF">
      <w:pPr>
        <w:autoSpaceDE w:val="0"/>
        <w:autoSpaceDN w:val="0"/>
        <w:adjustRightInd w:val="0"/>
        <w:spacing w:after="0" w:line="241" w:lineRule="atLeast"/>
        <w:jc w:val="both"/>
        <w:rPr>
          <w:rFonts w:eastAsiaTheme="minorEastAsia"/>
          <w:b/>
          <w:bCs/>
          <w:sz w:val="28"/>
          <w:szCs w:val="28"/>
        </w:rPr>
      </w:pPr>
      <w:r w:rsidRPr="117A7BB0">
        <w:rPr>
          <w:rFonts w:eastAsiaTheme="minorEastAsia"/>
          <w:sz w:val="28"/>
          <w:szCs w:val="28"/>
        </w:rPr>
        <w:t xml:space="preserve">Don’t ignore what is happening. Talk to someone. Things can get better if you report it. </w:t>
      </w:r>
      <w:r w:rsidR="5E7BC416" w:rsidRPr="117A7BB0">
        <w:rPr>
          <w:rFonts w:eastAsiaTheme="minorEastAsia"/>
          <w:sz w:val="28"/>
          <w:szCs w:val="28"/>
        </w:rPr>
        <w:t xml:space="preserve">If you are worried that a person who is </w:t>
      </w:r>
      <w:proofErr w:type="gramStart"/>
      <w:r w:rsidR="5E7BC416" w:rsidRPr="117A7BB0">
        <w:rPr>
          <w:rFonts w:eastAsiaTheme="minorEastAsia"/>
          <w:sz w:val="28"/>
          <w:szCs w:val="28"/>
        </w:rPr>
        <w:t>supporting</w:t>
      </w:r>
      <w:proofErr w:type="gramEnd"/>
      <w:r w:rsidR="5E7BC416" w:rsidRPr="117A7BB0">
        <w:rPr>
          <w:rFonts w:eastAsiaTheme="minorEastAsia"/>
          <w:sz w:val="28"/>
          <w:szCs w:val="28"/>
        </w:rPr>
        <w:t xml:space="preserve"> you cannot be trusted then you can always speak to another Manager in WCL </w:t>
      </w:r>
      <w:r w:rsidR="671B8E53" w:rsidRPr="117A7BB0">
        <w:rPr>
          <w:rFonts w:eastAsiaTheme="minorEastAsia"/>
          <w:sz w:val="28"/>
          <w:szCs w:val="28"/>
        </w:rPr>
        <w:t xml:space="preserve">or speak to any of the organisations below. This is called </w:t>
      </w:r>
      <w:r w:rsidR="005A6DDF" w:rsidRPr="0018284D">
        <w:rPr>
          <w:rFonts w:eastAsiaTheme="minorEastAsia"/>
          <w:b/>
          <w:bCs/>
          <w:sz w:val="28"/>
          <w:szCs w:val="28"/>
        </w:rPr>
        <w:t>Whistleblowing.</w:t>
      </w:r>
    </w:p>
    <w:p w14:paraId="6DEB989E" w14:textId="77863BE8" w:rsidR="117A7BB0" w:rsidRDefault="117A7BB0" w:rsidP="117A7BB0">
      <w:pPr>
        <w:spacing w:after="0" w:line="241" w:lineRule="atLeast"/>
        <w:rPr>
          <w:rFonts w:eastAsiaTheme="minorEastAsia"/>
          <w:sz w:val="28"/>
          <w:szCs w:val="28"/>
        </w:rPr>
      </w:pPr>
    </w:p>
    <w:p w14:paraId="6D71141F" w14:textId="4308415D" w:rsidR="25C07385" w:rsidRDefault="25C07385" w:rsidP="117A7BB0">
      <w:pPr>
        <w:spacing w:after="0" w:line="241" w:lineRule="atLeast"/>
      </w:pPr>
      <w:r>
        <w:rPr>
          <w:noProof/>
        </w:rPr>
        <w:lastRenderedPageBreak/>
        <w:drawing>
          <wp:inline distT="0" distB="0" distL="0" distR="0" wp14:anchorId="7E362532" wp14:editId="0296C0B8">
            <wp:extent cx="2981325" cy="1677492"/>
            <wp:effectExtent l="0" t="0" r="0" b="0"/>
            <wp:docPr id="836547843" name="Picture 836547843" descr="World Whistleblower Day 2019 – is this a landmark… - Transparenc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547843"/>
                    <pic:cNvPicPr/>
                  </pic:nvPicPr>
                  <pic:blipFill>
                    <a:blip r:embed="rId24">
                      <a:extLst>
                        <a:ext uri="{28A0092B-C50C-407E-A947-70E740481C1C}">
                          <a14:useLocalDpi xmlns:a14="http://schemas.microsoft.com/office/drawing/2010/main" val="0"/>
                        </a:ext>
                      </a:extLst>
                    </a:blip>
                    <a:stretch>
                      <a:fillRect/>
                    </a:stretch>
                  </pic:blipFill>
                  <pic:spPr>
                    <a:xfrm>
                      <a:off x="0" y="0"/>
                      <a:ext cx="2981325" cy="1677492"/>
                    </a:xfrm>
                    <a:prstGeom prst="rect">
                      <a:avLst/>
                    </a:prstGeom>
                  </pic:spPr>
                </pic:pic>
              </a:graphicData>
            </a:graphic>
          </wp:inline>
        </w:drawing>
      </w:r>
    </w:p>
    <w:p w14:paraId="559B578A" w14:textId="77777777" w:rsidR="000D134B" w:rsidRDefault="000D134B" w:rsidP="67EF52C6">
      <w:pPr>
        <w:autoSpaceDE w:val="0"/>
        <w:autoSpaceDN w:val="0"/>
        <w:adjustRightInd w:val="0"/>
        <w:spacing w:after="0" w:line="241" w:lineRule="atLeast"/>
        <w:rPr>
          <w:rFonts w:eastAsiaTheme="minorEastAsia"/>
          <w:b/>
          <w:bCs/>
          <w:color w:val="ED7D31" w:themeColor="accent2"/>
          <w:sz w:val="28"/>
          <w:szCs w:val="28"/>
        </w:rPr>
      </w:pPr>
      <w:r w:rsidRPr="67EF52C6">
        <w:rPr>
          <w:rFonts w:eastAsiaTheme="minorEastAsia"/>
          <w:b/>
          <w:bCs/>
          <w:color w:val="ED7D31" w:themeColor="accent2"/>
          <w:sz w:val="28"/>
          <w:szCs w:val="28"/>
        </w:rPr>
        <w:t xml:space="preserve">Report it </w:t>
      </w:r>
    </w:p>
    <w:p w14:paraId="2BA226A1" w14:textId="77777777" w:rsidR="00F03C7C" w:rsidRPr="000D134B" w:rsidRDefault="00F03C7C" w:rsidP="67EF52C6">
      <w:pPr>
        <w:autoSpaceDE w:val="0"/>
        <w:autoSpaceDN w:val="0"/>
        <w:adjustRightInd w:val="0"/>
        <w:spacing w:after="0" w:line="241" w:lineRule="atLeast"/>
        <w:rPr>
          <w:rFonts w:eastAsiaTheme="minorEastAsia"/>
          <w:color w:val="ED7D31" w:themeColor="accent2"/>
          <w:sz w:val="28"/>
          <w:szCs w:val="28"/>
        </w:rPr>
      </w:pPr>
    </w:p>
    <w:p w14:paraId="17AD93B2" w14:textId="6B1D1C52" w:rsidR="002E057C" w:rsidRPr="002E057C" w:rsidRDefault="000D134B" w:rsidP="67EF52C6">
      <w:pPr>
        <w:autoSpaceDE w:val="0"/>
        <w:autoSpaceDN w:val="0"/>
        <w:adjustRightInd w:val="0"/>
        <w:spacing w:after="0" w:line="241" w:lineRule="atLeast"/>
        <w:rPr>
          <w:rFonts w:eastAsiaTheme="minorEastAsia"/>
          <w:sz w:val="28"/>
          <w:szCs w:val="28"/>
        </w:rPr>
      </w:pPr>
      <w:r w:rsidRPr="161B6F5B">
        <w:rPr>
          <w:rFonts w:eastAsiaTheme="minorEastAsia"/>
          <w:b/>
          <w:bCs/>
          <w:sz w:val="28"/>
          <w:szCs w:val="28"/>
        </w:rPr>
        <w:t xml:space="preserve">Access Social Care </w:t>
      </w:r>
      <w:r w:rsidRPr="161B6F5B">
        <w:rPr>
          <w:rFonts w:eastAsiaTheme="minorEastAsia"/>
          <w:sz w:val="28"/>
          <w:szCs w:val="28"/>
        </w:rPr>
        <w:t xml:space="preserve">(Warrington Borough Council) </w:t>
      </w:r>
    </w:p>
    <w:p w14:paraId="67CBD880" w14:textId="3DE1E927" w:rsidR="000D134B" w:rsidRDefault="000D134B" w:rsidP="67EF52C6">
      <w:pPr>
        <w:autoSpaceDE w:val="0"/>
        <w:autoSpaceDN w:val="0"/>
        <w:adjustRightInd w:val="0"/>
        <w:spacing w:after="0" w:line="241" w:lineRule="atLeast"/>
        <w:rPr>
          <w:rFonts w:eastAsiaTheme="minorEastAsia"/>
          <w:sz w:val="28"/>
          <w:szCs w:val="28"/>
        </w:rPr>
      </w:pPr>
      <w:r w:rsidRPr="67EF52C6">
        <w:rPr>
          <w:rFonts w:eastAsiaTheme="minorEastAsia"/>
          <w:sz w:val="28"/>
          <w:szCs w:val="28"/>
        </w:rPr>
        <w:t xml:space="preserve">They will listen to you and help you get the right support. Safeguarding services will help you to keep safe. </w:t>
      </w:r>
    </w:p>
    <w:p w14:paraId="0DE4B5B7" w14:textId="77777777" w:rsidR="002E057C" w:rsidRPr="002E057C" w:rsidRDefault="002E057C" w:rsidP="67EF52C6">
      <w:pPr>
        <w:autoSpaceDE w:val="0"/>
        <w:autoSpaceDN w:val="0"/>
        <w:adjustRightInd w:val="0"/>
        <w:spacing w:after="0" w:line="241" w:lineRule="atLeast"/>
        <w:rPr>
          <w:rFonts w:eastAsiaTheme="minorEastAsia"/>
          <w:sz w:val="28"/>
          <w:szCs w:val="28"/>
        </w:rPr>
      </w:pPr>
    </w:p>
    <w:p w14:paraId="66204FF1" w14:textId="2867A83C" w:rsidR="002E057C" w:rsidRPr="002E057C" w:rsidRDefault="000D134B" w:rsidP="67EF52C6">
      <w:pPr>
        <w:autoSpaceDE w:val="0"/>
        <w:autoSpaceDN w:val="0"/>
        <w:adjustRightInd w:val="0"/>
        <w:spacing w:after="0" w:line="241" w:lineRule="atLeast"/>
        <w:rPr>
          <w:rFonts w:eastAsiaTheme="minorEastAsia"/>
          <w:sz w:val="28"/>
          <w:szCs w:val="28"/>
        </w:rPr>
      </w:pPr>
      <w:r w:rsidRPr="161B6F5B">
        <w:rPr>
          <w:rFonts w:eastAsiaTheme="minorEastAsia"/>
          <w:b/>
          <w:bCs/>
          <w:sz w:val="28"/>
          <w:szCs w:val="28"/>
        </w:rPr>
        <w:t xml:space="preserve">01925 444 239 </w:t>
      </w:r>
      <w:r w:rsidRPr="161B6F5B">
        <w:rPr>
          <w:rFonts w:eastAsiaTheme="minorEastAsia"/>
          <w:sz w:val="28"/>
          <w:szCs w:val="28"/>
        </w:rPr>
        <w:t>(</w:t>
      </w:r>
      <w:r w:rsidR="005A6DDF" w:rsidRPr="161B6F5B">
        <w:rPr>
          <w:rFonts w:eastAsiaTheme="minorEastAsia"/>
          <w:sz w:val="28"/>
          <w:szCs w:val="28"/>
        </w:rPr>
        <w:t>weekdays</w:t>
      </w:r>
      <w:r w:rsidRPr="161B6F5B">
        <w:rPr>
          <w:rFonts w:eastAsiaTheme="minorEastAsia"/>
          <w:sz w:val="28"/>
          <w:szCs w:val="28"/>
        </w:rPr>
        <w:t xml:space="preserve"> between 8.30am and 5pm) </w:t>
      </w:r>
    </w:p>
    <w:p w14:paraId="7FFC6BDD" w14:textId="77777777" w:rsidR="000D134B" w:rsidRDefault="000D134B" w:rsidP="67EF52C6">
      <w:pPr>
        <w:autoSpaceDE w:val="0"/>
        <w:autoSpaceDN w:val="0"/>
        <w:adjustRightInd w:val="0"/>
        <w:spacing w:after="0" w:line="241" w:lineRule="atLeast"/>
        <w:rPr>
          <w:rFonts w:eastAsiaTheme="minorEastAsia"/>
          <w:sz w:val="28"/>
          <w:szCs w:val="28"/>
        </w:rPr>
      </w:pPr>
      <w:r w:rsidRPr="67EF52C6">
        <w:rPr>
          <w:rFonts w:eastAsiaTheme="minorEastAsia"/>
          <w:b/>
          <w:bCs/>
          <w:sz w:val="28"/>
          <w:szCs w:val="28"/>
        </w:rPr>
        <w:t xml:space="preserve">01925 444 000 </w:t>
      </w:r>
      <w:r w:rsidRPr="67EF52C6">
        <w:rPr>
          <w:rFonts w:eastAsiaTheme="minorEastAsia"/>
          <w:sz w:val="28"/>
          <w:szCs w:val="28"/>
        </w:rPr>
        <w:t xml:space="preserve">(after 5pm and weekends) </w:t>
      </w:r>
    </w:p>
    <w:p w14:paraId="2DBF0D7D" w14:textId="77777777" w:rsidR="002E057C" w:rsidRDefault="002E057C" w:rsidP="67EF52C6">
      <w:pPr>
        <w:autoSpaceDE w:val="0"/>
        <w:autoSpaceDN w:val="0"/>
        <w:adjustRightInd w:val="0"/>
        <w:spacing w:after="0" w:line="241" w:lineRule="atLeast"/>
        <w:rPr>
          <w:rFonts w:eastAsiaTheme="minorEastAsia"/>
          <w:sz w:val="28"/>
          <w:szCs w:val="28"/>
        </w:rPr>
      </w:pPr>
    </w:p>
    <w:p w14:paraId="56FE6923" w14:textId="77777777" w:rsidR="000D134B" w:rsidRPr="002E057C" w:rsidRDefault="000D134B" w:rsidP="67EF52C6">
      <w:pPr>
        <w:autoSpaceDE w:val="0"/>
        <w:autoSpaceDN w:val="0"/>
        <w:adjustRightInd w:val="0"/>
        <w:spacing w:after="0" w:line="241" w:lineRule="atLeast"/>
        <w:rPr>
          <w:rFonts w:eastAsiaTheme="minorEastAsia"/>
          <w:sz w:val="28"/>
          <w:szCs w:val="28"/>
        </w:rPr>
      </w:pPr>
      <w:r w:rsidRPr="67EF52C6">
        <w:rPr>
          <w:rFonts w:eastAsiaTheme="minorEastAsia"/>
          <w:b/>
          <w:bCs/>
          <w:sz w:val="28"/>
          <w:szCs w:val="28"/>
        </w:rPr>
        <w:t xml:space="preserve">Police </w:t>
      </w:r>
    </w:p>
    <w:p w14:paraId="4092086D" w14:textId="7D60B312" w:rsidR="000D134B" w:rsidRPr="002E057C" w:rsidRDefault="000D134B" w:rsidP="67EF52C6">
      <w:pPr>
        <w:autoSpaceDE w:val="0"/>
        <w:autoSpaceDN w:val="0"/>
        <w:adjustRightInd w:val="0"/>
        <w:spacing w:after="0" w:line="241" w:lineRule="atLeast"/>
        <w:rPr>
          <w:rFonts w:eastAsiaTheme="minorEastAsia"/>
          <w:sz w:val="28"/>
          <w:szCs w:val="28"/>
        </w:rPr>
      </w:pPr>
      <w:r w:rsidRPr="117A7BB0">
        <w:rPr>
          <w:rFonts w:eastAsiaTheme="minorEastAsia"/>
          <w:sz w:val="28"/>
          <w:szCs w:val="28"/>
        </w:rPr>
        <w:t xml:space="preserve">They will listen to you and help you. </w:t>
      </w:r>
      <w:r w:rsidRPr="117A7BB0">
        <w:rPr>
          <w:rFonts w:eastAsiaTheme="minorEastAsia"/>
          <w:b/>
          <w:bCs/>
          <w:sz w:val="28"/>
          <w:szCs w:val="28"/>
        </w:rPr>
        <w:t xml:space="preserve">999 </w:t>
      </w:r>
      <w:r w:rsidRPr="117A7BB0">
        <w:rPr>
          <w:rFonts w:eastAsiaTheme="minorEastAsia"/>
          <w:sz w:val="28"/>
          <w:szCs w:val="28"/>
        </w:rPr>
        <w:t xml:space="preserve">(in an </w:t>
      </w:r>
      <w:r w:rsidR="005A6DDF" w:rsidRPr="117A7BB0">
        <w:rPr>
          <w:rFonts w:eastAsiaTheme="minorEastAsia"/>
          <w:sz w:val="28"/>
          <w:szCs w:val="28"/>
        </w:rPr>
        <w:t xml:space="preserve">emergency) </w:t>
      </w:r>
      <w:r w:rsidR="005A6DDF" w:rsidRPr="005A6DDF">
        <w:rPr>
          <w:rFonts w:eastAsiaTheme="minorEastAsia"/>
          <w:b/>
          <w:bCs/>
          <w:sz w:val="28"/>
          <w:szCs w:val="28"/>
        </w:rPr>
        <w:t>101</w:t>
      </w:r>
      <w:r w:rsidRPr="117A7BB0">
        <w:rPr>
          <w:rFonts w:eastAsiaTheme="minorEastAsia"/>
          <w:b/>
          <w:bCs/>
          <w:sz w:val="28"/>
          <w:szCs w:val="28"/>
        </w:rPr>
        <w:t xml:space="preserve"> </w:t>
      </w:r>
      <w:r w:rsidRPr="117A7BB0">
        <w:rPr>
          <w:rFonts w:eastAsiaTheme="minorEastAsia"/>
          <w:sz w:val="28"/>
          <w:szCs w:val="28"/>
        </w:rPr>
        <w:t xml:space="preserve">(anytime) </w:t>
      </w:r>
    </w:p>
    <w:p w14:paraId="680A4E5D" w14:textId="77777777" w:rsidR="00F03C7C" w:rsidRPr="002E057C" w:rsidRDefault="00F03C7C" w:rsidP="67EF52C6">
      <w:pPr>
        <w:autoSpaceDE w:val="0"/>
        <w:autoSpaceDN w:val="0"/>
        <w:adjustRightInd w:val="0"/>
        <w:spacing w:after="0" w:line="241" w:lineRule="atLeast"/>
        <w:rPr>
          <w:rFonts w:eastAsiaTheme="minorEastAsia"/>
          <w:sz w:val="28"/>
          <w:szCs w:val="28"/>
        </w:rPr>
      </w:pPr>
    </w:p>
    <w:p w14:paraId="4B8AD4A0" w14:textId="77777777" w:rsidR="000D134B" w:rsidRDefault="000D134B" w:rsidP="67EF52C6">
      <w:pPr>
        <w:autoSpaceDE w:val="0"/>
        <w:autoSpaceDN w:val="0"/>
        <w:adjustRightInd w:val="0"/>
        <w:spacing w:after="0" w:line="241" w:lineRule="atLeast"/>
        <w:rPr>
          <w:rFonts w:eastAsiaTheme="minorEastAsia"/>
          <w:b/>
          <w:bCs/>
          <w:sz w:val="28"/>
          <w:szCs w:val="28"/>
        </w:rPr>
      </w:pPr>
      <w:r w:rsidRPr="67EF52C6">
        <w:rPr>
          <w:rFonts w:eastAsiaTheme="minorEastAsia"/>
          <w:b/>
          <w:bCs/>
          <w:sz w:val="28"/>
          <w:szCs w:val="28"/>
        </w:rPr>
        <w:t>You have the right to report abuse. You have the right to feel safe and keep safe.</w:t>
      </w:r>
    </w:p>
    <w:p w14:paraId="0327FB98" w14:textId="44B9BBF1" w:rsidR="00613AFA" w:rsidRDefault="00613AFA" w:rsidP="67EF52C6">
      <w:pPr>
        <w:autoSpaceDE w:val="0"/>
        <w:autoSpaceDN w:val="0"/>
        <w:adjustRightInd w:val="0"/>
        <w:spacing w:after="0" w:line="241" w:lineRule="atLeast"/>
        <w:rPr>
          <w:rFonts w:eastAsiaTheme="minorEastAsia"/>
          <w:b/>
          <w:bCs/>
          <w:sz w:val="28"/>
          <w:szCs w:val="28"/>
        </w:rPr>
      </w:pPr>
    </w:p>
    <w:p w14:paraId="797D21CF" w14:textId="6F570164" w:rsidR="00613AFA" w:rsidRDefault="6D168232" w:rsidP="161B6F5B">
      <w:pPr>
        <w:autoSpaceDE w:val="0"/>
        <w:autoSpaceDN w:val="0"/>
        <w:adjustRightInd w:val="0"/>
        <w:spacing w:after="0" w:line="241" w:lineRule="atLeast"/>
        <w:jc w:val="both"/>
        <w:rPr>
          <w:rFonts w:eastAsiaTheme="minorEastAsia"/>
          <w:sz w:val="28"/>
          <w:szCs w:val="28"/>
        </w:rPr>
      </w:pPr>
      <w:r w:rsidRPr="161B6F5B">
        <w:rPr>
          <w:rFonts w:eastAsiaTheme="minorEastAsia"/>
          <w:sz w:val="28"/>
          <w:szCs w:val="28"/>
        </w:rPr>
        <w:t xml:space="preserve">A safeguarding alert may lead to an investigation. An investigation could happen if there are other people at risk of abuse even if you do not want it to. An investigation is to: </w:t>
      </w:r>
    </w:p>
    <w:p w14:paraId="7B7085E4" w14:textId="01B18314" w:rsidR="00613AFA" w:rsidRDefault="00613AFA" w:rsidP="67EF52C6">
      <w:pPr>
        <w:autoSpaceDE w:val="0"/>
        <w:autoSpaceDN w:val="0"/>
        <w:adjustRightInd w:val="0"/>
        <w:spacing w:after="0" w:line="241" w:lineRule="atLeast"/>
        <w:rPr>
          <w:rFonts w:eastAsiaTheme="minorEastAsia"/>
          <w:sz w:val="28"/>
          <w:szCs w:val="28"/>
        </w:rPr>
      </w:pPr>
    </w:p>
    <w:p w14:paraId="2037D03F" w14:textId="0DEE7E32" w:rsidR="00613AFA" w:rsidRDefault="6D168232" w:rsidP="67EF52C6">
      <w:pPr>
        <w:pStyle w:val="ListParagraph"/>
        <w:numPr>
          <w:ilvl w:val="0"/>
          <w:numId w:val="17"/>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Find out what </w:t>
      </w:r>
      <w:r w:rsidR="005A6DDF" w:rsidRPr="67EF52C6">
        <w:rPr>
          <w:rFonts w:eastAsiaTheme="minorEastAsia" w:cstheme="minorBidi"/>
          <w:sz w:val="28"/>
          <w:szCs w:val="28"/>
        </w:rPr>
        <w:t>happened.</w:t>
      </w:r>
    </w:p>
    <w:p w14:paraId="38E5A344" w14:textId="547B7712" w:rsidR="00613AFA" w:rsidRDefault="6D168232" w:rsidP="67EF52C6">
      <w:pPr>
        <w:pStyle w:val="ListParagraph"/>
        <w:numPr>
          <w:ilvl w:val="0"/>
          <w:numId w:val="17"/>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Help the person who has been abused to stay </w:t>
      </w:r>
      <w:r w:rsidR="005A6DDF" w:rsidRPr="67EF52C6">
        <w:rPr>
          <w:rFonts w:eastAsiaTheme="minorEastAsia" w:cstheme="minorBidi"/>
          <w:sz w:val="28"/>
          <w:szCs w:val="28"/>
        </w:rPr>
        <w:t>safe.</w:t>
      </w:r>
      <w:r w:rsidRPr="67EF52C6">
        <w:rPr>
          <w:rFonts w:eastAsiaTheme="minorEastAsia" w:cstheme="minorBidi"/>
          <w:sz w:val="28"/>
          <w:szCs w:val="28"/>
        </w:rPr>
        <w:t xml:space="preserve"> </w:t>
      </w:r>
    </w:p>
    <w:p w14:paraId="2C05EE6A" w14:textId="2CB97266" w:rsidR="00613AFA" w:rsidRDefault="6D168232" w:rsidP="67EF52C6">
      <w:pPr>
        <w:pStyle w:val="ListParagraph"/>
        <w:numPr>
          <w:ilvl w:val="0"/>
          <w:numId w:val="17"/>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Help the person decide what they want to happen in the future. </w:t>
      </w:r>
    </w:p>
    <w:p w14:paraId="60DC4014" w14:textId="3862F828" w:rsidR="00613AFA" w:rsidRDefault="00613AFA" w:rsidP="67EF52C6">
      <w:pPr>
        <w:autoSpaceDE w:val="0"/>
        <w:autoSpaceDN w:val="0"/>
        <w:adjustRightInd w:val="0"/>
        <w:spacing w:after="0" w:line="241" w:lineRule="atLeast"/>
        <w:rPr>
          <w:rFonts w:eastAsiaTheme="minorEastAsia"/>
          <w:sz w:val="28"/>
          <w:szCs w:val="28"/>
        </w:rPr>
      </w:pPr>
    </w:p>
    <w:p w14:paraId="5D9C7D00" w14:textId="7C169686" w:rsidR="00613AFA" w:rsidRDefault="6D168232" w:rsidP="161B6F5B">
      <w:pPr>
        <w:autoSpaceDE w:val="0"/>
        <w:autoSpaceDN w:val="0"/>
        <w:adjustRightInd w:val="0"/>
        <w:spacing w:after="0" w:line="241" w:lineRule="atLeast"/>
        <w:jc w:val="both"/>
        <w:rPr>
          <w:rFonts w:eastAsiaTheme="minorEastAsia"/>
          <w:sz w:val="28"/>
          <w:szCs w:val="28"/>
        </w:rPr>
      </w:pPr>
      <w:r w:rsidRPr="117A7BB0">
        <w:rPr>
          <w:rFonts w:eastAsiaTheme="minorEastAsia"/>
          <w:sz w:val="28"/>
          <w:szCs w:val="28"/>
        </w:rPr>
        <w:t xml:space="preserve">An investigation could take a long </w:t>
      </w:r>
      <w:r w:rsidR="47709383" w:rsidRPr="117A7BB0">
        <w:rPr>
          <w:rFonts w:eastAsiaTheme="minorEastAsia"/>
          <w:sz w:val="28"/>
          <w:szCs w:val="28"/>
        </w:rPr>
        <w:t>time,</w:t>
      </w:r>
      <w:r w:rsidRPr="117A7BB0">
        <w:rPr>
          <w:rFonts w:eastAsiaTheme="minorEastAsia"/>
          <w:sz w:val="28"/>
          <w:szCs w:val="28"/>
        </w:rPr>
        <w:t xml:space="preserve"> or it could take a short time. It is important that </w:t>
      </w:r>
      <w:r w:rsidR="5B008CC2" w:rsidRPr="117A7BB0">
        <w:rPr>
          <w:rFonts w:eastAsiaTheme="minorEastAsia"/>
          <w:sz w:val="28"/>
          <w:szCs w:val="28"/>
        </w:rPr>
        <w:t>we</w:t>
      </w:r>
      <w:r w:rsidRPr="117A7BB0">
        <w:rPr>
          <w:rFonts w:eastAsiaTheme="minorEastAsia"/>
          <w:sz w:val="28"/>
          <w:szCs w:val="28"/>
        </w:rPr>
        <w:t xml:space="preserve"> tell you what is happening. </w:t>
      </w:r>
    </w:p>
    <w:p w14:paraId="1783BB6E" w14:textId="31311584" w:rsidR="117A7BB0" w:rsidRDefault="117A7BB0" w:rsidP="117A7BB0">
      <w:pPr>
        <w:spacing w:after="0" w:line="241" w:lineRule="atLeast"/>
        <w:jc w:val="both"/>
        <w:rPr>
          <w:rFonts w:eastAsiaTheme="minorEastAsia"/>
          <w:sz w:val="28"/>
          <w:szCs w:val="28"/>
        </w:rPr>
      </w:pPr>
    </w:p>
    <w:p w14:paraId="5AA0E677" w14:textId="4763057A" w:rsidR="00613AFA" w:rsidRDefault="00613AFA" w:rsidP="67EF52C6">
      <w:pPr>
        <w:autoSpaceDE w:val="0"/>
        <w:autoSpaceDN w:val="0"/>
        <w:adjustRightInd w:val="0"/>
        <w:spacing w:after="0" w:line="241" w:lineRule="atLeast"/>
        <w:rPr>
          <w:rFonts w:eastAsiaTheme="minorEastAsia"/>
          <w:sz w:val="28"/>
          <w:szCs w:val="28"/>
        </w:rPr>
      </w:pPr>
    </w:p>
    <w:p w14:paraId="1DB345A6" w14:textId="1457CFAF" w:rsidR="00613AFA" w:rsidRDefault="7EDA48CE" w:rsidP="67EF52C6">
      <w:pPr>
        <w:autoSpaceDE w:val="0"/>
        <w:autoSpaceDN w:val="0"/>
        <w:adjustRightInd w:val="0"/>
        <w:spacing w:after="0" w:line="241" w:lineRule="atLeast"/>
        <w:rPr>
          <w:rFonts w:eastAsiaTheme="minorEastAsia"/>
          <w:sz w:val="28"/>
          <w:szCs w:val="28"/>
        </w:rPr>
      </w:pPr>
      <w:r w:rsidRPr="67EF52C6">
        <w:rPr>
          <w:rFonts w:eastAsiaTheme="minorEastAsia"/>
          <w:b/>
          <w:bCs/>
          <w:sz w:val="28"/>
          <w:szCs w:val="28"/>
        </w:rPr>
        <w:t>Our Promise to You</w:t>
      </w:r>
      <w:r w:rsidRPr="67EF52C6">
        <w:rPr>
          <w:rFonts w:eastAsiaTheme="minorEastAsia"/>
          <w:sz w:val="28"/>
          <w:szCs w:val="28"/>
        </w:rPr>
        <w:t xml:space="preserve"> </w:t>
      </w:r>
    </w:p>
    <w:p w14:paraId="04935C3C" w14:textId="2388B669" w:rsidR="00613AFA" w:rsidRDefault="00613AFA" w:rsidP="67EF52C6">
      <w:pPr>
        <w:autoSpaceDE w:val="0"/>
        <w:autoSpaceDN w:val="0"/>
        <w:adjustRightInd w:val="0"/>
        <w:spacing w:after="0" w:line="241" w:lineRule="atLeast"/>
        <w:rPr>
          <w:rFonts w:eastAsiaTheme="minorEastAsia"/>
          <w:sz w:val="28"/>
          <w:szCs w:val="28"/>
        </w:rPr>
      </w:pPr>
    </w:p>
    <w:p w14:paraId="4EF26845" w14:textId="01B1B443"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117A7BB0">
        <w:rPr>
          <w:rFonts w:eastAsiaTheme="minorEastAsia" w:cstheme="minorBidi"/>
          <w:sz w:val="28"/>
          <w:szCs w:val="28"/>
        </w:rPr>
        <w:t xml:space="preserve">We will listen to you and take what you say </w:t>
      </w:r>
      <w:r w:rsidR="0B7D016C" w:rsidRPr="117A7BB0">
        <w:rPr>
          <w:rFonts w:eastAsiaTheme="minorEastAsia" w:cstheme="minorBidi"/>
          <w:sz w:val="28"/>
          <w:szCs w:val="28"/>
        </w:rPr>
        <w:t>seriously.</w:t>
      </w:r>
      <w:r w:rsidRPr="117A7BB0">
        <w:rPr>
          <w:rFonts w:eastAsiaTheme="minorEastAsia" w:cstheme="minorBidi"/>
          <w:sz w:val="28"/>
          <w:szCs w:val="28"/>
        </w:rPr>
        <w:t xml:space="preserve"> </w:t>
      </w:r>
    </w:p>
    <w:p w14:paraId="02C7CC0F" w14:textId="7EAAC331"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117A7BB0">
        <w:rPr>
          <w:rFonts w:eastAsiaTheme="minorEastAsia" w:cstheme="minorBidi"/>
          <w:sz w:val="28"/>
          <w:szCs w:val="28"/>
        </w:rPr>
        <w:t xml:space="preserve">We will understand that this is a difficult time for </w:t>
      </w:r>
      <w:proofErr w:type="gramStart"/>
      <w:r w:rsidRPr="117A7BB0">
        <w:rPr>
          <w:rFonts w:eastAsiaTheme="minorEastAsia" w:cstheme="minorBidi"/>
          <w:sz w:val="28"/>
          <w:szCs w:val="28"/>
        </w:rPr>
        <w:t>you</w:t>
      </w:r>
      <w:proofErr w:type="gramEnd"/>
      <w:r w:rsidRPr="117A7BB0">
        <w:rPr>
          <w:rFonts w:eastAsiaTheme="minorEastAsia" w:cstheme="minorBidi"/>
          <w:sz w:val="28"/>
          <w:szCs w:val="28"/>
        </w:rPr>
        <w:t xml:space="preserve"> and we will be kind to </w:t>
      </w:r>
      <w:r w:rsidR="753E2225" w:rsidRPr="117A7BB0">
        <w:rPr>
          <w:rFonts w:eastAsiaTheme="minorEastAsia" w:cstheme="minorBidi"/>
          <w:sz w:val="28"/>
          <w:szCs w:val="28"/>
        </w:rPr>
        <w:t>you.</w:t>
      </w:r>
      <w:r w:rsidRPr="117A7BB0">
        <w:rPr>
          <w:rFonts w:eastAsiaTheme="minorEastAsia" w:cstheme="minorBidi"/>
          <w:sz w:val="28"/>
          <w:szCs w:val="28"/>
        </w:rPr>
        <w:t xml:space="preserve"> </w:t>
      </w:r>
    </w:p>
    <w:p w14:paraId="5D4E21B6" w14:textId="07E479D9"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117A7BB0">
        <w:rPr>
          <w:rFonts w:eastAsiaTheme="minorEastAsia" w:cstheme="minorBidi"/>
          <w:sz w:val="28"/>
          <w:szCs w:val="28"/>
        </w:rPr>
        <w:lastRenderedPageBreak/>
        <w:t xml:space="preserve">We will respect your choices and your right to change your </w:t>
      </w:r>
      <w:r w:rsidR="087A4383" w:rsidRPr="117A7BB0">
        <w:rPr>
          <w:rFonts w:eastAsiaTheme="minorEastAsia" w:cstheme="minorBidi"/>
          <w:sz w:val="28"/>
          <w:szCs w:val="28"/>
        </w:rPr>
        <w:t>mind.</w:t>
      </w:r>
      <w:r w:rsidRPr="117A7BB0">
        <w:rPr>
          <w:rFonts w:eastAsiaTheme="minorEastAsia" w:cstheme="minorBidi"/>
          <w:sz w:val="28"/>
          <w:szCs w:val="28"/>
        </w:rPr>
        <w:t xml:space="preserve"> </w:t>
      </w:r>
    </w:p>
    <w:p w14:paraId="5C1B41F6" w14:textId="754FF745"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117A7BB0">
        <w:rPr>
          <w:rFonts w:eastAsiaTheme="minorEastAsia" w:cstheme="minorBidi"/>
          <w:sz w:val="28"/>
          <w:szCs w:val="28"/>
        </w:rPr>
        <w:t xml:space="preserve">We will be honest with you about what we can and can’t </w:t>
      </w:r>
      <w:r w:rsidR="3CE82008" w:rsidRPr="117A7BB0">
        <w:rPr>
          <w:rFonts w:eastAsiaTheme="minorEastAsia" w:cstheme="minorBidi"/>
          <w:sz w:val="28"/>
          <w:szCs w:val="28"/>
        </w:rPr>
        <w:t>do.</w:t>
      </w:r>
      <w:r w:rsidRPr="117A7BB0">
        <w:rPr>
          <w:rFonts w:eastAsiaTheme="minorEastAsia" w:cstheme="minorBidi"/>
          <w:sz w:val="28"/>
          <w:szCs w:val="28"/>
        </w:rPr>
        <w:t xml:space="preserve"> </w:t>
      </w:r>
    </w:p>
    <w:p w14:paraId="5A033754" w14:textId="16C804C4"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We will invite you to </w:t>
      </w:r>
      <w:r w:rsidR="1BB9D954" w:rsidRPr="67EF52C6">
        <w:rPr>
          <w:rFonts w:eastAsiaTheme="minorEastAsia" w:cstheme="minorBidi"/>
          <w:sz w:val="28"/>
          <w:szCs w:val="28"/>
        </w:rPr>
        <w:t>any</w:t>
      </w:r>
      <w:r w:rsidRPr="67EF52C6">
        <w:rPr>
          <w:rFonts w:eastAsiaTheme="minorEastAsia" w:cstheme="minorBidi"/>
          <w:sz w:val="28"/>
          <w:szCs w:val="28"/>
        </w:rPr>
        <w:t xml:space="preserve"> meetings at a place and time you can get to. </w:t>
      </w:r>
    </w:p>
    <w:p w14:paraId="3F39F88A" w14:textId="72D9405D" w:rsidR="7EDA48CE" w:rsidRDefault="7EDA48CE" w:rsidP="117A7BB0">
      <w:pPr>
        <w:pStyle w:val="ListParagraph"/>
        <w:numPr>
          <w:ilvl w:val="0"/>
          <w:numId w:val="8"/>
        </w:numPr>
        <w:spacing w:line="241" w:lineRule="atLeast"/>
        <w:rPr>
          <w:rFonts w:eastAsiaTheme="minorEastAsia" w:cstheme="minorBidi"/>
          <w:sz w:val="28"/>
          <w:szCs w:val="28"/>
        </w:rPr>
      </w:pPr>
      <w:r w:rsidRPr="117A7BB0">
        <w:rPr>
          <w:rFonts w:eastAsiaTheme="minorEastAsia" w:cstheme="minorBidi"/>
          <w:sz w:val="28"/>
          <w:szCs w:val="28"/>
        </w:rPr>
        <w:t xml:space="preserve">You can tell us who you want to come to the meeting. </w:t>
      </w:r>
    </w:p>
    <w:p w14:paraId="5418C21B" w14:textId="0DF1921B"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We can help you access support to help you understand what is happening and to tell people what is important to you. This is called </w:t>
      </w:r>
      <w:r w:rsidRPr="0018284D">
        <w:rPr>
          <w:rFonts w:eastAsiaTheme="minorEastAsia" w:cstheme="minorBidi"/>
          <w:b/>
          <w:bCs/>
          <w:sz w:val="28"/>
          <w:szCs w:val="28"/>
        </w:rPr>
        <w:t>Advocacy.</w:t>
      </w:r>
      <w:r w:rsidRPr="67EF52C6">
        <w:rPr>
          <w:rFonts w:eastAsiaTheme="minorEastAsia" w:cstheme="minorBidi"/>
          <w:sz w:val="28"/>
          <w:szCs w:val="28"/>
        </w:rPr>
        <w:t xml:space="preserve"> </w:t>
      </w:r>
    </w:p>
    <w:p w14:paraId="363212E7" w14:textId="700C1D70"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We will keep you informed and help you understand what is happening at every stage. </w:t>
      </w:r>
    </w:p>
    <w:p w14:paraId="2FCF94FC" w14:textId="7B795F83"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We will do this in a way that you choose. </w:t>
      </w:r>
    </w:p>
    <w:p w14:paraId="0B78166F" w14:textId="03EE6999" w:rsidR="00613AFA" w:rsidRDefault="7EDA48CE" w:rsidP="67EF52C6">
      <w:pPr>
        <w:pStyle w:val="ListParagraph"/>
        <w:numPr>
          <w:ilvl w:val="0"/>
          <w:numId w:val="8"/>
        </w:numPr>
        <w:autoSpaceDE w:val="0"/>
        <w:autoSpaceDN w:val="0"/>
        <w:adjustRightInd w:val="0"/>
        <w:spacing w:line="241" w:lineRule="atLeast"/>
        <w:rPr>
          <w:rFonts w:eastAsiaTheme="minorEastAsia" w:cstheme="minorBidi"/>
          <w:sz w:val="28"/>
          <w:szCs w:val="28"/>
        </w:rPr>
      </w:pPr>
      <w:r w:rsidRPr="67EF52C6">
        <w:rPr>
          <w:rFonts w:eastAsiaTheme="minorEastAsia" w:cstheme="minorBidi"/>
          <w:sz w:val="28"/>
          <w:szCs w:val="28"/>
        </w:rPr>
        <w:t xml:space="preserve">We will introduce you to people from other organisations that might need to be involved. </w:t>
      </w:r>
    </w:p>
    <w:p w14:paraId="296FEF7D" w14:textId="44B9A5EA" w:rsidR="00613AFA" w:rsidRDefault="7EDA48CE" w:rsidP="67EF52C6">
      <w:pPr>
        <w:pStyle w:val="ListParagraph"/>
        <w:numPr>
          <w:ilvl w:val="0"/>
          <w:numId w:val="8"/>
        </w:numPr>
        <w:autoSpaceDE w:val="0"/>
        <w:autoSpaceDN w:val="0"/>
        <w:adjustRightInd w:val="0"/>
        <w:spacing w:line="241" w:lineRule="atLeast"/>
        <w:rPr>
          <w:sz w:val="28"/>
          <w:szCs w:val="28"/>
        </w:rPr>
      </w:pPr>
      <w:r w:rsidRPr="67EF52C6">
        <w:rPr>
          <w:rFonts w:eastAsiaTheme="minorEastAsia" w:cstheme="minorBidi"/>
          <w:sz w:val="28"/>
          <w:szCs w:val="28"/>
        </w:rPr>
        <w:t>We will make sure you understand everyone’s role.</w:t>
      </w:r>
    </w:p>
    <w:p w14:paraId="00C99042" w14:textId="5C007C5C" w:rsidR="67EF52C6" w:rsidRDefault="67EF52C6" w:rsidP="67EF52C6">
      <w:pPr>
        <w:spacing w:after="0" w:line="241" w:lineRule="atLeast"/>
        <w:rPr>
          <w:rFonts w:ascii="Calibri" w:eastAsia="Calibri" w:hAnsi="Calibri" w:cs="Times New Roman"/>
          <w:sz w:val="24"/>
          <w:szCs w:val="24"/>
        </w:rPr>
      </w:pPr>
    </w:p>
    <w:p w14:paraId="54CD245A" w14:textId="77777777" w:rsidR="00613AFA" w:rsidRDefault="00613AFA" w:rsidP="67EF52C6">
      <w:pPr>
        <w:autoSpaceDE w:val="0"/>
        <w:autoSpaceDN w:val="0"/>
        <w:adjustRightInd w:val="0"/>
        <w:spacing w:after="0" w:line="241" w:lineRule="atLeast"/>
        <w:rPr>
          <w:rFonts w:eastAsiaTheme="minorEastAsia"/>
          <w:b/>
          <w:bCs/>
          <w:sz w:val="28"/>
          <w:szCs w:val="28"/>
        </w:rPr>
      </w:pPr>
    </w:p>
    <w:p w14:paraId="1231BE67" w14:textId="573F31D5" w:rsidR="00613AFA" w:rsidRPr="0018284D" w:rsidRDefault="19EF95C7" w:rsidP="161B6F5B">
      <w:pPr>
        <w:autoSpaceDE w:val="0"/>
        <w:autoSpaceDN w:val="0"/>
        <w:adjustRightInd w:val="0"/>
        <w:spacing w:after="0" w:line="241" w:lineRule="atLeast"/>
        <w:jc w:val="both"/>
        <w:rPr>
          <w:rFonts w:eastAsiaTheme="minorEastAsia"/>
          <w:sz w:val="28"/>
          <w:szCs w:val="28"/>
        </w:rPr>
      </w:pPr>
      <w:r>
        <w:rPr>
          <w:noProof/>
        </w:rPr>
        <w:drawing>
          <wp:inline distT="0" distB="0" distL="0" distR="0" wp14:anchorId="3FD7A89E" wp14:editId="02AAC63D">
            <wp:extent cx="1435754" cy="1196461"/>
            <wp:effectExtent l="0" t="0" r="0" b="0"/>
            <wp:docPr id="2098841639" name="Picture 2098841639" descr="Advocacy - Spina Bifida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841639"/>
                    <pic:cNvPicPr/>
                  </pic:nvPicPr>
                  <pic:blipFill>
                    <a:blip r:embed="rId25">
                      <a:extLst>
                        <a:ext uri="{28A0092B-C50C-407E-A947-70E740481C1C}">
                          <a14:useLocalDpi xmlns:a14="http://schemas.microsoft.com/office/drawing/2010/main" val="0"/>
                        </a:ext>
                      </a:extLst>
                    </a:blip>
                    <a:stretch>
                      <a:fillRect/>
                    </a:stretch>
                  </pic:blipFill>
                  <pic:spPr>
                    <a:xfrm>
                      <a:off x="0" y="0"/>
                      <a:ext cx="1435754" cy="1196461"/>
                    </a:xfrm>
                    <a:prstGeom prst="rect">
                      <a:avLst/>
                    </a:prstGeom>
                  </pic:spPr>
                </pic:pic>
              </a:graphicData>
            </a:graphic>
          </wp:inline>
        </w:drawing>
      </w:r>
      <w:r w:rsidRPr="29C7F203">
        <w:rPr>
          <w:rFonts w:eastAsiaTheme="minorEastAsia"/>
          <w:sz w:val="28"/>
          <w:szCs w:val="28"/>
        </w:rPr>
        <w:t xml:space="preserve">What is </w:t>
      </w:r>
      <w:r w:rsidRPr="29C7F203">
        <w:rPr>
          <w:rFonts w:eastAsiaTheme="minorEastAsia"/>
          <w:b/>
          <w:bCs/>
          <w:sz w:val="28"/>
          <w:szCs w:val="28"/>
        </w:rPr>
        <w:t>advocacy</w:t>
      </w:r>
      <w:r w:rsidRPr="29C7F203">
        <w:rPr>
          <w:rFonts w:eastAsiaTheme="minorEastAsia"/>
          <w:sz w:val="28"/>
          <w:szCs w:val="28"/>
        </w:rPr>
        <w:t xml:space="preserve">? </w:t>
      </w:r>
      <w:r w:rsidRPr="29C7F203">
        <w:rPr>
          <w:rFonts w:eastAsiaTheme="minorEastAsia"/>
          <w:b/>
          <w:bCs/>
          <w:sz w:val="28"/>
          <w:szCs w:val="28"/>
        </w:rPr>
        <w:t>Advocacy</w:t>
      </w:r>
      <w:r w:rsidRPr="29C7F203">
        <w:rPr>
          <w:rFonts w:eastAsiaTheme="minorEastAsia"/>
          <w:sz w:val="28"/>
          <w:szCs w:val="28"/>
        </w:rPr>
        <w:t xml:space="preserve"> is about making sure that people can tell other people and services about what they need and what they want. Most people can speak up for themselves, but sometimes we all need some help. An </w:t>
      </w:r>
      <w:r w:rsidRPr="29C7F203">
        <w:rPr>
          <w:rFonts w:eastAsiaTheme="minorEastAsia"/>
          <w:b/>
          <w:bCs/>
          <w:sz w:val="28"/>
          <w:szCs w:val="28"/>
        </w:rPr>
        <w:t>advocate</w:t>
      </w:r>
      <w:r w:rsidRPr="29C7F203">
        <w:rPr>
          <w:rFonts w:eastAsiaTheme="minorEastAsia"/>
          <w:sz w:val="28"/>
          <w:szCs w:val="28"/>
        </w:rPr>
        <w:t xml:space="preserve"> does not tell you what they would do: they help you to decide what you want.</w:t>
      </w:r>
    </w:p>
    <w:p w14:paraId="0E3A72B8" w14:textId="65859619" w:rsidR="67EF52C6" w:rsidRDefault="67EF52C6" w:rsidP="67EF52C6">
      <w:pPr>
        <w:spacing w:after="0" w:line="241" w:lineRule="atLeast"/>
        <w:rPr>
          <w:rFonts w:eastAsiaTheme="minorEastAsia"/>
          <w:color w:val="202124"/>
          <w:sz w:val="28"/>
          <w:szCs w:val="28"/>
        </w:rPr>
      </w:pPr>
    </w:p>
    <w:p w14:paraId="1646125B" w14:textId="04C4733C" w:rsidR="400285AC" w:rsidRDefault="0018284D" w:rsidP="67EF52C6">
      <w:pPr>
        <w:spacing w:after="0" w:line="241" w:lineRule="atLeast"/>
        <w:rPr>
          <w:rFonts w:ascii="Calibri" w:eastAsia="Calibri" w:hAnsi="Calibri" w:cs="Calibri"/>
          <w:sz w:val="28"/>
          <w:szCs w:val="28"/>
        </w:rPr>
      </w:pPr>
      <w:r>
        <w:rPr>
          <w:rFonts w:eastAsiaTheme="minorEastAsia"/>
          <w:sz w:val="28"/>
          <w:szCs w:val="28"/>
        </w:rPr>
        <w:t>I</w:t>
      </w:r>
      <w:r w:rsidR="6C3A4C57" w:rsidRPr="0018284D">
        <w:rPr>
          <w:rFonts w:eastAsiaTheme="minorEastAsia"/>
          <w:sz w:val="28"/>
          <w:szCs w:val="28"/>
        </w:rPr>
        <w:t xml:space="preserve">n </w:t>
      </w:r>
      <w:r w:rsidR="7CB82E2F" w:rsidRPr="0018284D">
        <w:rPr>
          <w:rFonts w:eastAsiaTheme="minorEastAsia"/>
          <w:sz w:val="28"/>
          <w:szCs w:val="28"/>
        </w:rPr>
        <w:t>Warrington,</w:t>
      </w:r>
      <w:r w:rsidR="6C3A4C57" w:rsidRPr="0018284D">
        <w:rPr>
          <w:rFonts w:eastAsiaTheme="minorEastAsia"/>
          <w:sz w:val="28"/>
          <w:szCs w:val="28"/>
        </w:rPr>
        <w:t xml:space="preserve"> we can be supported by </w:t>
      </w:r>
      <w:r w:rsidR="400285AC" w:rsidRPr="0018284D">
        <w:rPr>
          <w:rFonts w:eastAsiaTheme="minorEastAsia"/>
          <w:sz w:val="28"/>
          <w:szCs w:val="28"/>
        </w:rPr>
        <w:t xml:space="preserve">Warrington Speak Up: </w:t>
      </w:r>
      <w:hyperlink r:id="rId26">
        <w:r w:rsidR="400285AC" w:rsidRPr="117A7BB0">
          <w:rPr>
            <w:rStyle w:val="Hyperlink"/>
            <w:rFonts w:ascii="Calibri" w:eastAsia="Calibri" w:hAnsi="Calibri" w:cs="Calibri"/>
            <w:sz w:val="28"/>
            <w:szCs w:val="28"/>
          </w:rPr>
          <w:t>https://www.warringtonspeakup.org.uk/</w:t>
        </w:r>
      </w:hyperlink>
      <w:r w:rsidR="400285AC" w:rsidRPr="117A7BB0">
        <w:rPr>
          <w:rFonts w:ascii="Calibri" w:eastAsia="Calibri" w:hAnsi="Calibri" w:cs="Calibri"/>
          <w:sz w:val="28"/>
          <w:szCs w:val="28"/>
        </w:rPr>
        <w:t xml:space="preserve"> </w:t>
      </w:r>
    </w:p>
    <w:p w14:paraId="36FEB5B0" w14:textId="77777777" w:rsidR="00613AFA" w:rsidRDefault="00613AFA" w:rsidP="67EF52C6">
      <w:pPr>
        <w:autoSpaceDE w:val="0"/>
        <w:autoSpaceDN w:val="0"/>
        <w:adjustRightInd w:val="0"/>
        <w:spacing w:after="0" w:line="241" w:lineRule="atLeast"/>
        <w:rPr>
          <w:rFonts w:eastAsiaTheme="minorEastAsia"/>
          <w:b/>
          <w:bCs/>
          <w:sz w:val="28"/>
          <w:szCs w:val="28"/>
        </w:rPr>
      </w:pPr>
    </w:p>
    <w:p w14:paraId="38634E06" w14:textId="69C0B1FF" w:rsidR="0054215C" w:rsidRPr="00613AFA" w:rsidRDefault="0AF06584" w:rsidP="67EF52C6">
      <w:pPr>
        <w:rPr>
          <w:sz w:val="28"/>
          <w:szCs w:val="28"/>
        </w:rPr>
      </w:pPr>
      <w:r w:rsidRPr="009A50CC">
        <w:rPr>
          <w:rFonts w:ascii="Calibri" w:eastAsia="Calibri" w:hAnsi="Calibri" w:cs="Calibri"/>
          <w:sz w:val="28"/>
          <w:szCs w:val="28"/>
        </w:rPr>
        <w:t xml:space="preserve">Telephone number: </w:t>
      </w:r>
      <w:hyperlink r:id="rId27">
        <w:r w:rsidRPr="117A7BB0">
          <w:rPr>
            <w:rStyle w:val="Hyperlink"/>
            <w:rFonts w:ascii="Calibri" w:eastAsia="Calibri" w:hAnsi="Calibri" w:cs="Calibri"/>
            <w:sz w:val="28"/>
            <w:szCs w:val="28"/>
          </w:rPr>
          <w:t>01925 246888</w:t>
        </w:r>
      </w:hyperlink>
      <w:r w:rsidR="038D8D3E" w:rsidRPr="117A7BB0">
        <w:rPr>
          <w:rFonts w:ascii="Calibri" w:eastAsia="Calibri" w:hAnsi="Calibri" w:cs="Calibri"/>
          <w:sz w:val="28"/>
          <w:szCs w:val="28"/>
        </w:rPr>
        <w:t xml:space="preserve">  </w:t>
      </w:r>
      <w:r w:rsidRPr="009A50CC">
        <w:rPr>
          <w:rFonts w:ascii="Calibri" w:eastAsia="Calibri" w:hAnsi="Calibri" w:cs="Calibri"/>
          <w:sz w:val="28"/>
          <w:szCs w:val="28"/>
        </w:rPr>
        <w:t xml:space="preserve">Email address: </w:t>
      </w:r>
      <w:hyperlink r:id="rId28">
        <w:r w:rsidRPr="117A7BB0">
          <w:rPr>
            <w:rStyle w:val="Hyperlink"/>
            <w:rFonts w:ascii="Calibri" w:eastAsia="Calibri" w:hAnsi="Calibri" w:cs="Calibri"/>
            <w:sz w:val="28"/>
            <w:szCs w:val="28"/>
          </w:rPr>
          <w:t>info@advocacyhub.org.uk</w:t>
        </w:r>
      </w:hyperlink>
    </w:p>
    <w:p w14:paraId="50033A52" w14:textId="7F8583A8" w:rsidR="0054215C" w:rsidRPr="009A50CC" w:rsidRDefault="0AF06584" w:rsidP="117A7BB0">
      <w:pPr>
        <w:rPr>
          <w:rFonts w:ascii="Calibri" w:eastAsia="Calibri" w:hAnsi="Calibri" w:cs="Calibri"/>
          <w:sz w:val="28"/>
          <w:szCs w:val="28"/>
        </w:rPr>
      </w:pPr>
      <w:r w:rsidRPr="009A50CC">
        <w:rPr>
          <w:rFonts w:ascii="Calibri" w:eastAsia="Calibri" w:hAnsi="Calibri" w:cs="Calibri"/>
          <w:sz w:val="28"/>
          <w:szCs w:val="28"/>
        </w:rPr>
        <w:t>Address: The Gateway, 89 Sankey Street, Warrington, WA1 1SR</w:t>
      </w:r>
    </w:p>
    <w:p w14:paraId="4018D372" w14:textId="0F8C73CE" w:rsidR="0018284D" w:rsidRPr="009A50CC" w:rsidRDefault="0018284D" w:rsidP="117A7BB0">
      <w:pPr>
        <w:rPr>
          <w:rFonts w:ascii="Calibri" w:eastAsia="Calibri" w:hAnsi="Calibri" w:cs="Calibri"/>
          <w:sz w:val="28"/>
          <w:szCs w:val="28"/>
        </w:rPr>
      </w:pPr>
      <w:r w:rsidRPr="009A50CC">
        <w:rPr>
          <w:rFonts w:ascii="Calibri" w:eastAsia="Calibri" w:hAnsi="Calibri" w:cs="Calibri"/>
          <w:sz w:val="28"/>
          <w:szCs w:val="28"/>
        </w:rPr>
        <w:t xml:space="preserve">There will be different </w:t>
      </w:r>
      <w:r w:rsidR="009A50CC" w:rsidRPr="009A50CC">
        <w:rPr>
          <w:rFonts w:ascii="Calibri" w:eastAsia="Calibri" w:hAnsi="Calibri" w:cs="Calibri"/>
          <w:sz w:val="28"/>
          <w:szCs w:val="28"/>
        </w:rPr>
        <w:t>advocacy services in other areas.</w:t>
      </w:r>
    </w:p>
    <w:p w14:paraId="1BCF4883" w14:textId="2430A87A" w:rsidR="117A7BB0" w:rsidRDefault="117A7BB0" w:rsidP="117A7BB0">
      <w:pPr>
        <w:rPr>
          <w:rFonts w:ascii="Calibri" w:eastAsia="Calibri" w:hAnsi="Calibri" w:cs="Calibri"/>
          <w:b/>
          <w:bCs/>
          <w:color w:val="212121"/>
          <w:sz w:val="28"/>
          <w:szCs w:val="28"/>
        </w:rPr>
      </w:pPr>
    </w:p>
    <w:p w14:paraId="2DD1D9F3" w14:textId="087408B6" w:rsidR="117A7BB0" w:rsidRDefault="117A7BB0" w:rsidP="117A7BB0">
      <w:pPr>
        <w:rPr>
          <w:rFonts w:ascii="Calibri" w:eastAsia="Calibri" w:hAnsi="Calibri" w:cs="Calibri"/>
          <w:b/>
          <w:bCs/>
          <w:color w:val="212121"/>
          <w:sz w:val="28"/>
          <w:szCs w:val="28"/>
        </w:rPr>
      </w:pPr>
    </w:p>
    <w:p w14:paraId="5519616A" w14:textId="19FE1388" w:rsidR="283AE60B" w:rsidRPr="009A50CC" w:rsidRDefault="283AE60B" w:rsidP="117A7BB0">
      <w:pPr>
        <w:rPr>
          <w:rFonts w:ascii="Calibri" w:eastAsia="Calibri" w:hAnsi="Calibri" w:cs="Calibri"/>
          <w:sz w:val="28"/>
          <w:szCs w:val="28"/>
        </w:rPr>
      </w:pPr>
      <w:r w:rsidRPr="009A50CC">
        <w:rPr>
          <w:rFonts w:ascii="Calibri" w:eastAsia="Calibri" w:hAnsi="Calibri" w:cs="Calibri"/>
          <w:b/>
          <w:bCs/>
          <w:sz w:val="28"/>
          <w:szCs w:val="28"/>
        </w:rPr>
        <w:t>Keeping Safe out and about</w:t>
      </w:r>
    </w:p>
    <w:p w14:paraId="59C73910" w14:textId="0F45825E" w:rsidR="283AE60B" w:rsidRPr="009A50CC" w:rsidRDefault="283AE60B" w:rsidP="117A7BB0">
      <w:pPr>
        <w:rPr>
          <w:rFonts w:ascii="Calibri" w:eastAsia="Calibri" w:hAnsi="Calibri" w:cs="Calibri"/>
          <w:b/>
          <w:bCs/>
          <w:sz w:val="28"/>
          <w:szCs w:val="28"/>
        </w:rPr>
      </w:pPr>
      <w:r w:rsidRPr="009A50CC">
        <w:rPr>
          <w:rFonts w:ascii="Calibri" w:eastAsia="Calibri" w:hAnsi="Calibri" w:cs="Calibri"/>
          <w:sz w:val="28"/>
          <w:szCs w:val="28"/>
        </w:rPr>
        <w:t>You could ask someone to be with you.</w:t>
      </w:r>
    </w:p>
    <w:p w14:paraId="61BC84C2" w14:textId="279A8325" w:rsidR="283AE60B" w:rsidRPr="009A50CC" w:rsidRDefault="283AE60B" w:rsidP="117A7BB0">
      <w:pPr>
        <w:rPr>
          <w:rFonts w:ascii="Calibri" w:eastAsia="Calibri" w:hAnsi="Calibri" w:cs="Calibri"/>
          <w:sz w:val="28"/>
          <w:szCs w:val="28"/>
        </w:rPr>
      </w:pPr>
      <w:r w:rsidRPr="009A50CC">
        <w:rPr>
          <w:rFonts w:ascii="Calibri" w:eastAsia="Calibri" w:hAnsi="Calibri" w:cs="Calibri"/>
          <w:sz w:val="28"/>
          <w:szCs w:val="28"/>
        </w:rPr>
        <w:lastRenderedPageBreak/>
        <w:t xml:space="preserve">You could ask your support worker to make a card for you that asks for </w:t>
      </w:r>
      <w:r w:rsidR="009A50CC" w:rsidRPr="009A50CC">
        <w:rPr>
          <w:rFonts w:ascii="Calibri" w:eastAsia="Calibri" w:hAnsi="Calibri" w:cs="Calibri"/>
          <w:sz w:val="28"/>
          <w:szCs w:val="28"/>
        </w:rPr>
        <w:t>help if</w:t>
      </w:r>
      <w:r w:rsidRPr="009A50CC">
        <w:rPr>
          <w:rFonts w:ascii="Calibri" w:eastAsia="Calibri" w:hAnsi="Calibri" w:cs="Calibri"/>
          <w:sz w:val="28"/>
          <w:szCs w:val="28"/>
        </w:rPr>
        <w:t xml:space="preserve"> you don’t feel able to speak out.</w:t>
      </w:r>
    </w:p>
    <w:p w14:paraId="7B0A179F" w14:textId="02A3A809" w:rsidR="283AE60B" w:rsidRPr="009A50CC" w:rsidRDefault="283AE60B" w:rsidP="117A7BB0">
      <w:pPr>
        <w:rPr>
          <w:rFonts w:ascii="Calibri" w:eastAsia="Calibri" w:hAnsi="Calibri" w:cs="Calibri"/>
          <w:sz w:val="28"/>
          <w:szCs w:val="28"/>
        </w:rPr>
      </w:pPr>
      <w:r w:rsidRPr="009A50CC">
        <w:rPr>
          <w:rFonts w:ascii="Calibri" w:eastAsia="Calibri" w:hAnsi="Calibri" w:cs="Calibri"/>
          <w:sz w:val="28"/>
          <w:szCs w:val="28"/>
        </w:rPr>
        <w:t>You could use the safe spaces scheme.</w:t>
      </w:r>
    </w:p>
    <w:p w14:paraId="617080D5" w14:textId="03BF77E2" w:rsidR="117A7BB0" w:rsidRPr="009A50CC" w:rsidRDefault="117A7BB0" w:rsidP="117A7BB0">
      <w:pPr>
        <w:rPr>
          <w:rFonts w:ascii="Calibri" w:eastAsia="Calibri" w:hAnsi="Calibri" w:cs="Calibri"/>
          <w:sz w:val="28"/>
          <w:szCs w:val="28"/>
        </w:rPr>
      </w:pPr>
    </w:p>
    <w:p w14:paraId="54D85C62" w14:textId="52A24641" w:rsidR="3D8B433A" w:rsidRDefault="3D8B433A" w:rsidP="117A7BB0">
      <w:pPr>
        <w:rPr>
          <w:rFonts w:ascii="Calibri" w:eastAsia="Calibri" w:hAnsi="Calibri" w:cs="Calibri"/>
          <w:b/>
          <w:bCs/>
          <w:color w:val="212121"/>
          <w:sz w:val="28"/>
          <w:szCs w:val="28"/>
        </w:rPr>
      </w:pPr>
      <w:r w:rsidRPr="117A7BB0">
        <w:rPr>
          <w:rFonts w:ascii="Calibri" w:eastAsia="Calibri" w:hAnsi="Calibri" w:cs="Calibri"/>
          <w:b/>
          <w:bCs/>
          <w:color w:val="212121"/>
          <w:sz w:val="28"/>
          <w:szCs w:val="28"/>
        </w:rPr>
        <w:t>Safe Places Scheme</w:t>
      </w:r>
    </w:p>
    <w:p w14:paraId="2B37F5BC" w14:textId="24B3FD4B" w:rsidR="3FD9E08B" w:rsidRDefault="3FD9E08B" w:rsidP="117A7BB0">
      <w:r>
        <w:rPr>
          <w:noProof/>
        </w:rPr>
        <w:drawing>
          <wp:inline distT="0" distB="0" distL="0" distR="0" wp14:anchorId="40CE985F" wp14:editId="3E66BD67">
            <wp:extent cx="4887830" cy="742950"/>
            <wp:effectExtent l="0" t="0" r="8255" b="0"/>
            <wp:docPr id="631639443" name="Picture 631639443" descr="Safe Places will help you if you are scared or lost in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639443"/>
                    <pic:cNvPicPr/>
                  </pic:nvPicPr>
                  <pic:blipFill>
                    <a:blip r:embed="rId29">
                      <a:extLst>
                        <a:ext uri="{28A0092B-C50C-407E-A947-70E740481C1C}">
                          <a14:useLocalDpi xmlns:a14="http://schemas.microsoft.com/office/drawing/2010/main" val="0"/>
                        </a:ext>
                      </a:extLst>
                    </a:blip>
                    <a:stretch>
                      <a:fillRect/>
                    </a:stretch>
                  </pic:blipFill>
                  <pic:spPr>
                    <a:xfrm>
                      <a:off x="0" y="0"/>
                      <a:ext cx="4887830" cy="742950"/>
                    </a:xfrm>
                    <a:prstGeom prst="rect">
                      <a:avLst/>
                    </a:prstGeom>
                  </pic:spPr>
                </pic:pic>
              </a:graphicData>
            </a:graphic>
          </wp:inline>
        </w:drawing>
      </w:r>
    </w:p>
    <w:p w14:paraId="676B93E2" w14:textId="71FA8CCD" w:rsidR="3FD9E08B" w:rsidRPr="009A50CC" w:rsidRDefault="3FD9E08B" w:rsidP="117A7BB0">
      <w:pPr>
        <w:rPr>
          <w:rFonts w:ascii="Calibri" w:eastAsia="Calibri" w:hAnsi="Calibri" w:cs="Calibri"/>
          <w:sz w:val="28"/>
          <w:szCs w:val="28"/>
        </w:rPr>
      </w:pPr>
      <w:r w:rsidRPr="009A50CC">
        <w:rPr>
          <w:rFonts w:ascii="Calibri" w:eastAsia="Calibri" w:hAnsi="Calibri" w:cs="Calibri"/>
          <w:sz w:val="28"/>
          <w:szCs w:val="28"/>
        </w:rPr>
        <w:t>A safe place helps vulnerable people if they feel scared or at risk while they</w:t>
      </w:r>
      <w:r w:rsidRPr="009A50CC">
        <w:br/>
      </w:r>
      <w:r w:rsidRPr="009A50CC">
        <w:rPr>
          <w:rFonts w:ascii="Calibri" w:eastAsia="Calibri" w:hAnsi="Calibri" w:cs="Calibri"/>
          <w:sz w:val="28"/>
          <w:szCs w:val="28"/>
        </w:rPr>
        <w:t>are out and about in the community and need support right away.</w:t>
      </w:r>
    </w:p>
    <w:p w14:paraId="7AE33465" w14:textId="57A1D381" w:rsidR="3FD9E08B" w:rsidRPr="009A50CC" w:rsidRDefault="3FD9E08B" w:rsidP="117A7BB0">
      <w:pPr>
        <w:rPr>
          <w:rFonts w:ascii="Calibri" w:eastAsia="Calibri" w:hAnsi="Calibri" w:cs="Calibri"/>
          <w:sz w:val="28"/>
          <w:szCs w:val="28"/>
        </w:rPr>
      </w:pPr>
      <w:r w:rsidRPr="009A50CC">
        <w:rPr>
          <w:rFonts w:ascii="Calibri" w:eastAsia="Calibri" w:hAnsi="Calibri" w:cs="Calibri"/>
          <w:sz w:val="28"/>
          <w:szCs w:val="28"/>
        </w:rPr>
        <w:t>See website</w:t>
      </w:r>
      <w:r w:rsidRPr="117A7BB0">
        <w:rPr>
          <w:rFonts w:ascii="Calibri" w:eastAsia="Calibri" w:hAnsi="Calibri" w:cs="Calibri"/>
          <w:color w:val="212121"/>
          <w:sz w:val="28"/>
          <w:szCs w:val="28"/>
        </w:rPr>
        <w:t xml:space="preserve">: </w:t>
      </w:r>
      <w:hyperlink r:id="rId30">
        <w:r w:rsidRPr="117A7BB0">
          <w:rPr>
            <w:rStyle w:val="Hyperlink"/>
            <w:rFonts w:ascii="Calibri" w:eastAsia="Calibri" w:hAnsi="Calibri" w:cs="Calibri"/>
            <w:sz w:val="28"/>
            <w:szCs w:val="28"/>
          </w:rPr>
          <w:t>https://www.safeplaces.org.uk/</w:t>
        </w:r>
      </w:hyperlink>
      <w:r w:rsidRPr="117A7BB0">
        <w:rPr>
          <w:rFonts w:ascii="Calibri" w:eastAsia="Calibri" w:hAnsi="Calibri" w:cs="Calibri"/>
          <w:sz w:val="28"/>
          <w:szCs w:val="28"/>
        </w:rPr>
        <w:t xml:space="preserve"> </w:t>
      </w:r>
      <w:r w:rsidRPr="009A50CC">
        <w:rPr>
          <w:rFonts w:ascii="Calibri" w:eastAsia="Calibri" w:hAnsi="Calibri" w:cs="Calibri"/>
          <w:sz w:val="28"/>
          <w:szCs w:val="28"/>
        </w:rPr>
        <w:t>or we can help you download the App onto your mobile phone.</w:t>
      </w:r>
    </w:p>
    <w:p w14:paraId="6D4D3996" w14:textId="479D5C8F" w:rsidR="117A7BB0" w:rsidRDefault="117A7BB0" w:rsidP="117A7BB0">
      <w:pPr>
        <w:rPr>
          <w:rFonts w:ascii="Calibri" w:eastAsia="Calibri" w:hAnsi="Calibri" w:cs="Calibri"/>
          <w:sz w:val="28"/>
          <w:szCs w:val="28"/>
        </w:rPr>
      </w:pPr>
    </w:p>
    <w:p w14:paraId="7733941C" w14:textId="2A22B69E" w:rsidR="4C836AC1" w:rsidRDefault="4C836AC1" w:rsidP="117A7BB0">
      <w:pPr>
        <w:rPr>
          <w:rFonts w:ascii="Calibri" w:eastAsia="Calibri" w:hAnsi="Calibri" w:cs="Calibri"/>
          <w:b/>
          <w:bCs/>
          <w:sz w:val="28"/>
          <w:szCs w:val="28"/>
        </w:rPr>
      </w:pPr>
      <w:r w:rsidRPr="117A7BB0">
        <w:rPr>
          <w:rFonts w:ascii="Calibri" w:eastAsia="Calibri" w:hAnsi="Calibri" w:cs="Calibri"/>
          <w:b/>
          <w:bCs/>
          <w:sz w:val="28"/>
          <w:szCs w:val="28"/>
        </w:rPr>
        <w:t>What our Bespoke Group say about this booklet?</w:t>
      </w:r>
    </w:p>
    <w:p w14:paraId="4298398C" w14:textId="69312BA9" w:rsidR="4C836AC1" w:rsidRDefault="4C836AC1" w:rsidP="117A7BB0">
      <w:pPr>
        <w:rPr>
          <w:rFonts w:ascii="Calibri" w:eastAsia="Calibri" w:hAnsi="Calibri" w:cs="Calibri"/>
          <w:i/>
          <w:iCs/>
          <w:sz w:val="28"/>
          <w:szCs w:val="28"/>
        </w:rPr>
      </w:pPr>
      <w:r w:rsidRPr="117A7BB0">
        <w:rPr>
          <w:rFonts w:ascii="Calibri" w:eastAsia="Calibri" w:hAnsi="Calibri" w:cs="Calibri"/>
          <w:i/>
          <w:iCs/>
          <w:sz w:val="28"/>
          <w:szCs w:val="28"/>
        </w:rPr>
        <w:t>It’s important to be safe.</w:t>
      </w:r>
    </w:p>
    <w:p w14:paraId="6EA0EAD4" w14:textId="34FD716A" w:rsidR="4C836AC1" w:rsidRDefault="4C836AC1" w:rsidP="117A7BB0">
      <w:pPr>
        <w:ind w:left="720"/>
        <w:rPr>
          <w:rFonts w:ascii="Calibri" w:eastAsia="Calibri" w:hAnsi="Calibri" w:cs="Calibri"/>
          <w:i/>
          <w:iCs/>
          <w:sz w:val="28"/>
          <w:szCs w:val="28"/>
        </w:rPr>
      </w:pPr>
      <w:r w:rsidRPr="117A7BB0">
        <w:rPr>
          <w:rFonts w:ascii="Calibri" w:eastAsia="Calibri" w:hAnsi="Calibri" w:cs="Calibri"/>
          <w:i/>
          <w:iCs/>
          <w:sz w:val="28"/>
          <w:szCs w:val="28"/>
        </w:rPr>
        <w:t>It's easy to say nice things to people but it's harder if you want to say you are unhappy.</w:t>
      </w:r>
    </w:p>
    <w:p w14:paraId="74F61EAF" w14:textId="53D13770" w:rsidR="4C836AC1" w:rsidRDefault="4C836AC1" w:rsidP="117A7BB0">
      <w:pPr>
        <w:rPr>
          <w:rFonts w:ascii="Calibri" w:eastAsia="Calibri" w:hAnsi="Calibri" w:cs="Calibri"/>
          <w:i/>
          <w:iCs/>
          <w:sz w:val="28"/>
          <w:szCs w:val="28"/>
        </w:rPr>
      </w:pPr>
      <w:r w:rsidRPr="117A7BB0">
        <w:rPr>
          <w:rFonts w:ascii="Calibri" w:eastAsia="Calibri" w:hAnsi="Calibri" w:cs="Calibri"/>
          <w:i/>
          <w:iCs/>
          <w:sz w:val="28"/>
          <w:szCs w:val="28"/>
        </w:rPr>
        <w:t>It’s harder to feel safe if you don’t know the area.</w:t>
      </w:r>
    </w:p>
    <w:p w14:paraId="7A1EBDD7" w14:textId="07183502" w:rsidR="4C836AC1" w:rsidRDefault="4C836AC1" w:rsidP="117A7BB0">
      <w:pPr>
        <w:ind w:left="1440"/>
        <w:rPr>
          <w:rFonts w:ascii="Calibri" w:eastAsia="Calibri" w:hAnsi="Calibri" w:cs="Calibri"/>
          <w:i/>
          <w:iCs/>
          <w:sz w:val="28"/>
          <w:szCs w:val="28"/>
        </w:rPr>
      </w:pPr>
      <w:r w:rsidRPr="117A7BB0">
        <w:rPr>
          <w:rFonts w:ascii="Calibri" w:eastAsia="Calibri" w:hAnsi="Calibri" w:cs="Calibri"/>
          <w:i/>
          <w:iCs/>
          <w:sz w:val="28"/>
          <w:szCs w:val="28"/>
        </w:rPr>
        <w:t>Sometimes it's nice to have someone with me.</w:t>
      </w:r>
    </w:p>
    <w:p w14:paraId="7EA2769A" w14:textId="33C13DF3" w:rsidR="4C836AC1" w:rsidRDefault="4C836AC1" w:rsidP="117A7BB0">
      <w:pPr>
        <w:rPr>
          <w:rFonts w:ascii="Calibri" w:eastAsia="Calibri" w:hAnsi="Calibri" w:cs="Calibri"/>
          <w:i/>
          <w:iCs/>
          <w:sz w:val="28"/>
          <w:szCs w:val="28"/>
        </w:rPr>
      </w:pPr>
      <w:r w:rsidRPr="117A7BB0">
        <w:rPr>
          <w:rFonts w:ascii="Calibri" w:eastAsia="Calibri" w:hAnsi="Calibri" w:cs="Calibri"/>
          <w:i/>
          <w:iCs/>
          <w:sz w:val="28"/>
          <w:szCs w:val="28"/>
        </w:rPr>
        <w:t>It's important to know who to speak to if you are afraid.</w:t>
      </w:r>
    </w:p>
    <w:p w14:paraId="226B7482" w14:textId="3E4C11AC" w:rsidR="4C836AC1" w:rsidRDefault="4C836AC1" w:rsidP="117A7BB0">
      <w:pPr>
        <w:ind w:left="1440"/>
        <w:rPr>
          <w:rFonts w:ascii="Calibri" w:eastAsia="Calibri" w:hAnsi="Calibri" w:cs="Calibri"/>
          <w:i/>
          <w:iCs/>
          <w:sz w:val="28"/>
          <w:szCs w:val="28"/>
        </w:rPr>
      </w:pPr>
      <w:r w:rsidRPr="117A7BB0">
        <w:rPr>
          <w:rFonts w:ascii="Calibri" w:eastAsia="Calibri" w:hAnsi="Calibri" w:cs="Calibri"/>
          <w:i/>
          <w:iCs/>
          <w:sz w:val="28"/>
          <w:szCs w:val="28"/>
        </w:rPr>
        <w:t>I know a Safe Space in Warrington is the Gateway</w:t>
      </w:r>
    </w:p>
    <w:p w14:paraId="6AF5885D" w14:textId="31DAB6ED" w:rsidR="117A7BB0" w:rsidRDefault="117A7BB0" w:rsidP="117A7BB0">
      <w:pPr>
        <w:ind w:left="1440"/>
        <w:rPr>
          <w:rFonts w:ascii="Calibri" w:eastAsia="Calibri" w:hAnsi="Calibri" w:cs="Calibri"/>
          <w:i/>
          <w:iCs/>
          <w:sz w:val="28"/>
          <w:szCs w:val="28"/>
        </w:rPr>
      </w:pPr>
    </w:p>
    <w:p w14:paraId="451175FF" w14:textId="42F72901" w:rsidR="117A7BB0" w:rsidRDefault="117A7BB0" w:rsidP="117A7BB0">
      <w:pPr>
        <w:ind w:left="1440"/>
        <w:rPr>
          <w:rFonts w:ascii="Calibri" w:eastAsia="Calibri" w:hAnsi="Calibri" w:cs="Calibri"/>
          <w:i/>
          <w:iCs/>
          <w:sz w:val="28"/>
          <w:szCs w:val="28"/>
        </w:rPr>
      </w:pPr>
    </w:p>
    <w:p w14:paraId="6FE03452" w14:textId="03F47FE2" w:rsidR="7D75AE77" w:rsidRDefault="7D75AE77" w:rsidP="117A7BB0">
      <w:pPr>
        <w:ind w:left="1440"/>
        <w:jc w:val="center"/>
        <w:rPr>
          <w:rFonts w:ascii="Calibri" w:eastAsia="Calibri" w:hAnsi="Calibri" w:cs="Calibri"/>
          <w:b/>
          <w:bCs/>
          <w:sz w:val="28"/>
          <w:szCs w:val="28"/>
        </w:rPr>
      </w:pPr>
      <w:r w:rsidRPr="117A7BB0">
        <w:rPr>
          <w:rFonts w:ascii="Calibri" w:eastAsia="Calibri" w:hAnsi="Calibri" w:cs="Calibri"/>
          <w:b/>
          <w:bCs/>
          <w:sz w:val="28"/>
          <w:szCs w:val="28"/>
        </w:rPr>
        <w:t>Thank you to all the people we support who have helped us put this booklet together.</w:t>
      </w:r>
    </w:p>
    <w:p w14:paraId="276547DF" w14:textId="44D428AB" w:rsidR="117A7BB0" w:rsidRDefault="7A3E74FF" w:rsidP="009A50CC">
      <w:pPr>
        <w:ind w:left="1440"/>
        <w:jc w:val="center"/>
        <w:rPr>
          <w:rFonts w:ascii="Calibri" w:eastAsia="Calibri" w:hAnsi="Calibri" w:cs="Calibri"/>
          <w:b/>
          <w:bCs/>
          <w:i/>
          <w:iCs/>
          <w:sz w:val="28"/>
          <w:szCs w:val="28"/>
        </w:rPr>
      </w:pPr>
      <w:r>
        <w:rPr>
          <w:noProof/>
        </w:rPr>
        <w:drawing>
          <wp:inline distT="0" distB="0" distL="0" distR="0" wp14:anchorId="3DE75D95" wp14:editId="4C16499E">
            <wp:extent cx="381000" cy="381000"/>
            <wp:effectExtent l="0" t="0" r="0" b="0"/>
            <wp:docPr id="755982438" name="Picture 755982438"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98243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117A7BB0">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7334" w14:textId="77777777" w:rsidR="00380474" w:rsidRDefault="00380474" w:rsidP="00594EAE">
      <w:pPr>
        <w:spacing w:after="0" w:line="240" w:lineRule="auto"/>
      </w:pPr>
      <w:r>
        <w:separator/>
      </w:r>
    </w:p>
  </w:endnote>
  <w:endnote w:type="continuationSeparator" w:id="0">
    <w:p w14:paraId="389B89F3" w14:textId="77777777" w:rsidR="00380474" w:rsidRDefault="00380474" w:rsidP="00594EAE">
      <w:pPr>
        <w:spacing w:after="0" w:line="240" w:lineRule="auto"/>
      </w:pPr>
      <w:r>
        <w:continuationSeparator/>
      </w:r>
    </w:p>
  </w:endnote>
  <w:endnote w:type="continuationNotice" w:id="1">
    <w:p w14:paraId="47390DC1" w14:textId="77777777" w:rsidR="00380474" w:rsidRDefault="00380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0096" w14:textId="249DA43F" w:rsidR="009A50CC" w:rsidRDefault="005A6DDF">
    <w:pPr>
      <w:pStyle w:val="Footer"/>
    </w:pPr>
    <w:r>
      <w:t>Version 2 (June 2021)</w:t>
    </w:r>
  </w:p>
  <w:p w14:paraId="4EB2C746" w14:textId="75E0CCE0" w:rsidR="00F3537A" w:rsidRDefault="220C3261">
    <w:pPr>
      <w:pStyle w:val="Footer"/>
    </w:pPr>
    <w:r>
      <w:t>F00183 Linked to Safeguarding Policy P00003 and Moving in Policy P00033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17FE" w14:textId="77777777" w:rsidR="00380474" w:rsidRDefault="00380474" w:rsidP="00594EAE">
      <w:pPr>
        <w:spacing w:after="0" w:line="240" w:lineRule="auto"/>
      </w:pPr>
      <w:r>
        <w:separator/>
      </w:r>
    </w:p>
  </w:footnote>
  <w:footnote w:type="continuationSeparator" w:id="0">
    <w:p w14:paraId="08BE6E13" w14:textId="77777777" w:rsidR="00380474" w:rsidRDefault="00380474" w:rsidP="00594EAE">
      <w:pPr>
        <w:spacing w:after="0" w:line="240" w:lineRule="auto"/>
      </w:pPr>
      <w:r>
        <w:continuationSeparator/>
      </w:r>
    </w:p>
  </w:footnote>
  <w:footnote w:type="continuationNotice" w:id="1">
    <w:p w14:paraId="482093EF" w14:textId="77777777" w:rsidR="00380474" w:rsidRDefault="00380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0C3261" w14:paraId="0BC3D4BC" w14:textId="77777777" w:rsidTr="220C3261">
      <w:tc>
        <w:tcPr>
          <w:tcW w:w="3005" w:type="dxa"/>
        </w:tcPr>
        <w:p w14:paraId="7D5BAF82" w14:textId="59D0535C" w:rsidR="220C3261" w:rsidRDefault="220C3261" w:rsidP="220C3261">
          <w:pPr>
            <w:pStyle w:val="Header"/>
            <w:ind w:left="-115"/>
          </w:pPr>
        </w:p>
      </w:tc>
      <w:tc>
        <w:tcPr>
          <w:tcW w:w="3005" w:type="dxa"/>
        </w:tcPr>
        <w:p w14:paraId="3BF7E61E" w14:textId="1871659F" w:rsidR="220C3261" w:rsidRDefault="220C3261" w:rsidP="220C3261">
          <w:pPr>
            <w:pStyle w:val="Header"/>
            <w:jc w:val="center"/>
          </w:pPr>
        </w:p>
      </w:tc>
      <w:tc>
        <w:tcPr>
          <w:tcW w:w="3005" w:type="dxa"/>
        </w:tcPr>
        <w:p w14:paraId="30B059A6" w14:textId="330596F3" w:rsidR="220C3261" w:rsidRDefault="220C3261" w:rsidP="220C3261">
          <w:pPr>
            <w:pStyle w:val="Header"/>
            <w:ind w:right="-115"/>
            <w:jc w:val="right"/>
          </w:pPr>
        </w:p>
      </w:tc>
    </w:tr>
  </w:tbl>
  <w:p w14:paraId="6F82B5CC" w14:textId="429A3930" w:rsidR="220C3261" w:rsidRDefault="220C3261" w:rsidP="220C3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9B"/>
    <w:multiLevelType w:val="hybridMultilevel"/>
    <w:tmpl w:val="7D16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772E8"/>
    <w:multiLevelType w:val="hybridMultilevel"/>
    <w:tmpl w:val="D9BA4E66"/>
    <w:lvl w:ilvl="0" w:tplc="F2C621B2">
      <w:start w:val="1"/>
      <w:numFmt w:val="bullet"/>
      <w:lvlText w:val=""/>
      <w:lvlJc w:val="left"/>
      <w:pPr>
        <w:ind w:left="720" w:hanging="360"/>
      </w:pPr>
      <w:rPr>
        <w:rFonts w:ascii="Wingdings" w:hAnsi="Wingdings" w:hint="default"/>
      </w:rPr>
    </w:lvl>
    <w:lvl w:ilvl="1" w:tplc="01547218">
      <w:start w:val="1"/>
      <w:numFmt w:val="bullet"/>
      <w:lvlText w:val="o"/>
      <w:lvlJc w:val="left"/>
      <w:pPr>
        <w:ind w:left="1440" w:hanging="360"/>
      </w:pPr>
      <w:rPr>
        <w:rFonts w:ascii="Courier New" w:hAnsi="Courier New" w:hint="default"/>
      </w:rPr>
    </w:lvl>
    <w:lvl w:ilvl="2" w:tplc="675A4E52">
      <w:start w:val="1"/>
      <w:numFmt w:val="bullet"/>
      <w:lvlText w:val=""/>
      <w:lvlJc w:val="left"/>
      <w:pPr>
        <w:ind w:left="2160" w:hanging="360"/>
      </w:pPr>
      <w:rPr>
        <w:rFonts w:ascii="Wingdings" w:hAnsi="Wingdings" w:hint="default"/>
      </w:rPr>
    </w:lvl>
    <w:lvl w:ilvl="3" w:tplc="1256E440">
      <w:start w:val="1"/>
      <w:numFmt w:val="bullet"/>
      <w:lvlText w:val=""/>
      <w:lvlJc w:val="left"/>
      <w:pPr>
        <w:ind w:left="2880" w:hanging="360"/>
      </w:pPr>
      <w:rPr>
        <w:rFonts w:ascii="Symbol" w:hAnsi="Symbol" w:hint="default"/>
      </w:rPr>
    </w:lvl>
    <w:lvl w:ilvl="4" w:tplc="1492A428">
      <w:start w:val="1"/>
      <w:numFmt w:val="bullet"/>
      <w:lvlText w:val="o"/>
      <w:lvlJc w:val="left"/>
      <w:pPr>
        <w:ind w:left="3600" w:hanging="360"/>
      </w:pPr>
      <w:rPr>
        <w:rFonts w:ascii="Courier New" w:hAnsi="Courier New" w:hint="default"/>
      </w:rPr>
    </w:lvl>
    <w:lvl w:ilvl="5" w:tplc="1E528EC8">
      <w:start w:val="1"/>
      <w:numFmt w:val="bullet"/>
      <w:lvlText w:val=""/>
      <w:lvlJc w:val="left"/>
      <w:pPr>
        <w:ind w:left="4320" w:hanging="360"/>
      </w:pPr>
      <w:rPr>
        <w:rFonts w:ascii="Wingdings" w:hAnsi="Wingdings" w:hint="default"/>
      </w:rPr>
    </w:lvl>
    <w:lvl w:ilvl="6" w:tplc="F2E26EA4">
      <w:start w:val="1"/>
      <w:numFmt w:val="bullet"/>
      <w:lvlText w:val=""/>
      <w:lvlJc w:val="left"/>
      <w:pPr>
        <w:ind w:left="5040" w:hanging="360"/>
      </w:pPr>
      <w:rPr>
        <w:rFonts w:ascii="Symbol" w:hAnsi="Symbol" w:hint="default"/>
      </w:rPr>
    </w:lvl>
    <w:lvl w:ilvl="7" w:tplc="1A5EE852">
      <w:start w:val="1"/>
      <w:numFmt w:val="bullet"/>
      <w:lvlText w:val="o"/>
      <w:lvlJc w:val="left"/>
      <w:pPr>
        <w:ind w:left="5760" w:hanging="360"/>
      </w:pPr>
      <w:rPr>
        <w:rFonts w:ascii="Courier New" w:hAnsi="Courier New" w:hint="default"/>
      </w:rPr>
    </w:lvl>
    <w:lvl w:ilvl="8" w:tplc="2C9A6B72">
      <w:start w:val="1"/>
      <w:numFmt w:val="bullet"/>
      <w:lvlText w:val=""/>
      <w:lvlJc w:val="left"/>
      <w:pPr>
        <w:ind w:left="6480" w:hanging="360"/>
      </w:pPr>
      <w:rPr>
        <w:rFonts w:ascii="Wingdings" w:hAnsi="Wingdings" w:hint="default"/>
      </w:rPr>
    </w:lvl>
  </w:abstractNum>
  <w:abstractNum w:abstractNumId="2" w15:restartNumberingAfterBreak="0">
    <w:nsid w:val="04F026D3"/>
    <w:multiLevelType w:val="hybridMultilevel"/>
    <w:tmpl w:val="43E61BFC"/>
    <w:lvl w:ilvl="0" w:tplc="E5741754">
      <w:start w:val="1"/>
      <w:numFmt w:val="bullet"/>
      <w:lvlText w:val=""/>
      <w:lvlJc w:val="left"/>
      <w:pPr>
        <w:ind w:left="720" w:hanging="360"/>
      </w:pPr>
      <w:rPr>
        <w:rFonts w:ascii="Wingdings" w:hAnsi="Wingdings" w:hint="default"/>
      </w:rPr>
    </w:lvl>
    <w:lvl w:ilvl="1" w:tplc="302C7588">
      <w:start w:val="1"/>
      <w:numFmt w:val="bullet"/>
      <w:lvlText w:val="o"/>
      <w:lvlJc w:val="left"/>
      <w:pPr>
        <w:ind w:left="1440" w:hanging="360"/>
      </w:pPr>
      <w:rPr>
        <w:rFonts w:ascii="Courier New" w:hAnsi="Courier New" w:hint="default"/>
      </w:rPr>
    </w:lvl>
    <w:lvl w:ilvl="2" w:tplc="5D9A5004">
      <w:start w:val="1"/>
      <w:numFmt w:val="bullet"/>
      <w:lvlText w:val=""/>
      <w:lvlJc w:val="left"/>
      <w:pPr>
        <w:ind w:left="2160" w:hanging="360"/>
      </w:pPr>
      <w:rPr>
        <w:rFonts w:ascii="Wingdings" w:hAnsi="Wingdings" w:hint="default"/>
      </w:rPr>
    </w:lvl>
    <w:lvl w:ilvl="3" w:tplc="1C10EB24">
      <w:start w:val="1"/>
      <w:numFmt w:val="bullet"/>
      <w:lvlText w:val=""/>
      <w:lvlJc w:val="left"/>
      <w:pPr>
        <w:ind w:left="2880" w:hanging="360"/>
      </w:pPr>
      <w:rPr>
        <w:rFonts w:ascii="Symbol" w:hAnsi="Symbol" w:hint="default"/>
      </w:rPr>
    </w:lvl>
    <w:lvl w:ilvl="4" w:tplc="45DEDA2C">
      <w:start w:val="1"/>
      <w:numFmt w:val="bullet"/>
      <w:lvlText w:val="o"/>
      <w:lvlJc w:val="left"/>
      <w:pPr>
        <w:ind w:left="3600" w:hanging="360"/>
      </w:pPr>
      <w:rPr>
        <w:rFonts w:ascii="Courier New" w:hAnsi="Courier New" w:hint="default"/>
      </w:rPr>
    </w:lvl>
    <w:lvl w:ilvl="5" w:tplc="58CAD93C">
      <w:start w:val="1"/>
      <w:numFmt w:val="bullet"/>
      <w:lvlText w:val=""/>
      <w:lvlJc w:val="left"/>
      <w:pPr>
        <w:ind w:left="4320" w:hanging="360"/>
      </w:pPr>
      <w:rPr>
        <w:rFonts w:ascii="Wingdings" w:hAnsi="Wingdings" w:hint="default"/>
      </w:rPr>
    </w:lvl>
    <w:lvl w:ilvl="6" w:tplc="68A4E5C2">
      <w:start w:val="1"/>
      <w:numFmt w:val="bullet"/>
      <w:lvlText w:val=""/>
      <w:lvlJc w:val="left"/>
      <w:pPr>
        <w:ind w:left="5040" w:hanging="360"/>
      </w:pPr>
      <w:rPr>
        <w:rFonts w:ascii="Symbol" w:hAnsi="Symbol" w:hint="default"/>
      </w:rPr>
    </w:lvl>
    <w:lvl w:ilvl="7" w:tplc="DB562EC2">
      <w:start w:val="1"/>
      <w:numFmt w:val="bullet"/>
      <w:lvlText w:val="o"/>
      <w:lvlJc w:val="left"/>
      <w:pPr>
        <w:ind w:left="5760" w:hanging="360"/>
      </w:pPr>
      <w:rPr>
        <w:rFonts w:ascii="Courier New" w:hAnsi="Courier New" w:hint="default"/>
      </w:rPr>
    </w:lvl>
    <w:lvl w:ilvl="8" w:tplc="184EB44C">
      <w:start w:val="1"/>
      <w:numFmt w:val="bullet"/>
      <w:lvlText w:val=""/>
      <w:lvlJc w:val="left"/>
      <w:pPr>
        <w:ind w:left="6480" w:hanging="360"/>
      </w:pPr>
      <w:rPr>
        <w:rFonts w:ascii="Wingdings" w:hAnsi="Wingdings" w:hint="default"/>
      </w:rPr>
    </w:lvl>
  </w:abstractNum>
  <w:abstractNum w:abstractNumId="3" w15:restartNumberingAfterBreak="0">
    <w:nsid w:val="060B0A28"/>
    <w:multiLevelType w:val="hybridMultilevel"/>
    <w:tmpl w:val="9102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96324"/>
    <w:multiLevelType w:val="hybridMultilevel"/>
    <w:tmpl w:val="4B5E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7021F"/>
    <w:multiLevelType w:val="hybridMultilevel"/>
    <w:tmpl w:val="419AFDAE"/>
    <w:lvl w:ilvl="0" w:tplc="B8507CB0">
      <w:start w:val="1"/>
      <w:numFmt w:val="bullet"/>
      <w:lvlText w:val=""/>
      <w:lvlJc w:val="left"/>
      <w:pPr>
        <w:ind w:left="720" w:hanging="360"/>
      </w:pPr>
      <w:rPr>
        <w:rFonts w:ascii="Symbol" w:hAnsi="Symbol" w:hint="default"/>
      </w:rPr>
    </w:lvl>
    <w:lvl w:ilvl="1" w:tplc="F1A4ADB0">
      <w:start w:val="1"/>
      <w:numFmt w:val="bullet"/>
      <w:lvlText w:val="o"/>
      <w:lvlJc w:val="left"/>
      <w:pPr>
        <w:ind w:left="1440" w:hanging="360"/>
      </w:pPr>
      <w:rPr>
        <w:rFonts w:ascii="Courier New" w:hAnsi="Courier New" w:hint="default"/>
      </w:rPr>
    </w:lvl>
    <w:lvl w:ilvl="2" w:tplc="B156C34E">
      <w:start w:val="1"/>
      <w:numFmt w:val="bullet"/>
      <w:lvlText w:val=""/>
      <w:lvlJc w:val="left"/>
      <w:pPr>
        <w:ind w:left="2160" w:hanging="360"/>
      </w:pPr>
      <w:rPr>
        <w:rFonts w:ascii="Wingdings" w:hAnsi="Wingdings" w:hint="default"/>
      </w:rPr>
    </w:lvl>
    <w:lvl w:ilvl="3" w:tplc="41CC9676">
      <w:start w:val="1"/>
      <w:numFmt w:val="bullet"/>
      <w:lvlText w:val=""/>
      <w:lvlJc w:val="left"/>
      <w:pPr>
        <w:ind w:left="2880" w:hanging="360"/>
      </w:pPr>
      <w:rPr>
        <w:rFonts w:ascii="Symbol" w:hAnsi="Symbol" w:hint="default"/>
      </w:rPr>
    </w:lvl>
    <w:lvl w:ilvl="4" w:tplc="D19CC304">
      <w:start w:val="1"/>
      <w:numFmt w:val="bullet"/>
      <w:lvlText w:val="o"/>
      <w:lvlJc w:val="left"/>
      <w:pPr>
        <w:ind w:left="3600" w:hanging="360"/>
      </w:pPr>
      <w:rPr>
        <w:rFonts w:ascii="Courier New" w:hAnsi="Courier New" w:hint="default"/>
      </w:rPr>
    </w:lvl>
    <w:lvl w:ilvl="5" w:tplc="FE583886">
      <w:start w:val="1"/>
      <w:numFmt w:val="bullet"/>
      <w:lvlText w:val=""/>
      <w:lvlJc w:val="left"/>
      <w:pPr>
        <w:ind w:left="4320" w:hanging="360"/>
      </w:pPr>
      <w:rPr>
        <w:rFonts w:ascii="Wingdings" w:hAnsi="Wingdings" w:hint="default"/>
      </w:rPr>
    </w:lvl>
    <w:lvl w:ilvl="6" w:tplc="D8026222">
      <w:start w:val="1"/>
      <w:numFmt w:val="bullet"/>
      <w:lvlText w:val=""/>
      <w:lvlJc w:val="left"/>
      <w:pPr>
        <w:ind w:left="5040" w:hanging="360"/>
      </w:pPr>
      <w:rPr>
        <w:rFonts w:ascii="Symbol" w:hAnsi="Symbol" w:hint="default"/>
      </w:rPr>
    </w:lvl>
    <w:lvl w:ilvl="7" w:tplc="3B86E2B6">
      <w:start w:val="1"/>
      <w:numFmt w:val="bullet"/>
      <w:lvlText w:val="o"/>
      <w:lvlJc w:val="left"/>
      <w:pPr>
        <w:ind w:left="5760" w:hanging="360"/>
      </w:pPr>
      <w:rPr>
        <w:rFonts w:ascii="Courier New" w:hAnsi="Courier New" w:hint="default"/>
      </w:rPr>
    </w:lvl>
    <w:lvl w:ilvl="8" w:tplc="1766F46A">
      <w:start w:val="1"/>
      <w:numFmt w:val="bullet"/>
      <w:lvlText w:val=""/>
      <w:lvlJc w:val="left"/>
      <w:pPr>
        <w:ind w:left="6480" w:hanging="360"/>
      </w:pPr>
      <w:rPr>
        <w:rFonts w:ascii="Wingdings" w:hAnsi="Wingdings" w:hint="default"/>
      </w:rPr>
    </w:lvl>
  </w:abstractNum>
  <w:abstractNum w:abstractNumId="6" w15:restartNumberingAfterBreak="0">
    <w:nsid w:val="0F427CB1"/>
    <w:multiLevelType w:val="hybridMultilevel"/>
    <w:tmpl w:val="BE0A01A0"/>
    <w:lvl w:ilvl="0" w:tplc="97A4D494">
      <w:start w:val="1"/>
      <w:numFmt w:val="bullet"/>
      <w:lvlText w:val=""/>
      <w:lvlJc w:val="left"/>
      <w:pPr>
        <w:ind w:left="720" w:hanging="360"/>
      </w:pPr>
      <w:rPr>
        <w:rFonts w:ascii="Wingdings" w:hAnsi="Wingdings" w:hint="default"/>
      </w:rPr>
    </w:lvl>
    <w:lvl w:ilvl="1" w:tplc="D3EC7FD8">
      <w:start w:val="1"/>
      <w:numFmt w:val="bullet"/>
      <w:lvlText w:val="o"/>
      <w:lvlJc w:val="left"/>
      <w:pPr>
        <w:ind w:left="1440" w:hanging="360"/>
      </w:pPr>
      <w:rPr>
        <w:rFonts w:ascii="Courier New" w:hAnsi="Courier New" w:hint="default"/>
      </w:rPr>
    </w:lvl>
    <w:lvl w:ilvl="2" w:tplc="0998895C">
      <w:start w:val="1"/>
      <w:numFmt w:val="bullet"/>
      <w:lvlText w:val=""/>
      <w:lvlJc w:val="left"/>
      <w:pPr>
        <w:ind w:left="2160" w:hanging="360"/>
      </w:pPr>
      <w:rPr>
        <w:rFonts w:ascii="Wingdings" w:hAnsi="Wingdings" w:hint="default"/>
      </w:rPr>
    </w:lvl>
    <w:lvl w:ilvl="3" w:tplc="01207D58">
      <w:start w:val="1"/>
      <w:numFmt w:val="bullet"/>
      <w:lvlText w:val=""/>
      <w:lvlJc w:val="left"/>
      <w:pPr>
        <w:ind w:left="2880" w:hanging="360"/>
      </w:pPr>
      <w:rPr>
        <w:rFonts w:ascii="Symbol" w:hAnsi="Symbol" w:hint="default"/>
      </w:rPr>
    </w:lvl>
    <w:lvl w:ilvl="4" w:tplc="25A2304E">
      <w:start w:val="1"/>
      <w:numFmt w:val="bullet"/>
      <w:lvlText w:val="o"/>
      <w:lvlJc w:val="left"/>
      <w:pPr>
        <w:ind w:left="3600" w:hanging="360"/>
      </w:pPr>
      <w:rPr>
        <w:rFonts w:ascii="Courier New" w:hAnsi="Courier New" w:hint="default"/>
      </w:rPr>
    </w:lvl>
    <w:lvl w:ilvl="5" w:tplc="874CD574">
      <w:start w:val="1"/>
      <w:numFmt w:val="bullet"/>
      <w:lvlText w:val=""/>
      <w:lvlJc w:val="left"/>
      <w:pPr>
        <w:ind w:left="4320" w:hanging="360"/>
      </w:pPr>
      <w:rPr>
        <w:rFonts w:ascii="Wingdings" w:hAnsi="Wingdings" w:hint="default"/>
      </w:rPr>
    </w:lvl>
    <w:lvl w:ilvl="6" w:tplc="80C454EE">
      <w:start w:val="1"/>
      <w:numFmt w:val="bullet"/>
      <w:lvlText w:val=""/>
      <w:lvlJc w:val="left"/>
      <w:pPr>
        <w:ind w:left="5040" w:hanging="360"/>
      </w:pPr>
      <w:rPr>
        <w:rFonts w:ascii="Symbol" w:hAnsi="Symbol" w:hint="default"/>
      </w:rPr>
    </w:lvl>
    <w:lvl w:ilvl="7" w:tplc="9B78E9EE">
      <w:start w:val="1"/>
      <w:numFmt w:val="bullet"/>
      <w:lvlText w:val="o"/>
      <w:lvlJc w:val="left"/>
      <w:pPr>
        <w:ind w:left="5760" w:hanging="360"/>
      </w:pPr>
      <w:rPr>
        <w:rFonts w:ascii="Courier New" w:hAnsi="Courier New" w:hint="default"/>
      </w:rPr>
    </w:lvl>
    <w:lvl w:ilvl="8" w:tplc="D8105520">
      <w:start w:val="1"/>
      <w:numFmt w:val="bullet"/>
      <w:lvlText w:val=""/>
      <w:lvlJc w:val="left"/>
      <w:pPr>
        <w:ind w:left="6480" w:hanging="360"/>
      </w:pPr>
      <w:rPr>
        <w:rFonts w:ascii="Wingdings" w:hAnsi="Wingdings" w:hint="default"/>
      </w:rPr>
    </w:lvl>
  </w:abstractNum>
  <w:abstractNum w:abstractNumId="7" w15:restartNumberingAfterBreak="0">
    <w:nsid w:val="1D4E020B"/>
    <w:multiLevelType w:val="hybridMultilevel"/>
    <w:tmpl w:val="1A4EA462"/>
    <w:lvl w:ilvl="0" w:tplc="ACCCB96A">
      <w:start w:val="1"/>
      <w:numFmt w:val="bullet"/>
      <w:lvlText w:val=""/>
      <w:lvlJc w:val="left"/>
      <w:pPr>
        <w:ind w:left="720" w:hanging="360"/>
      </w:pPr>
      <w:rPr>
        <w:rFonts w:ascii="Wingdings" w:hAnsi="Wingdings" w:hint="default"/>
      </w:rPr>
    </w:lvl>
    <w:lvl w:ilvl="1" w:tplc="85CC503A">
      <w:start w:val="1"/>
      <w:numFmt w:val="bullet"/>
      <w:lvlText w:val="o"/>
      <w:lvlJc w:val="left"/>
      <w:pPr>
        <w:ind w:left="1440" w:hanging="360"/>
      </w:pPr>
      <w:rPr>
        <w:rFonts w:ascii="Courier New" w:hAnsi="Courier New" w:hint="default"/>
      </w:rPr>
    </w:lvl>
    <w:lvl w:ilvl="2" w:tplc="153C1FE4">
      <w:start w:val="1"/>
      <w:numFmt w:val="bullet"/>
      <w:lvlText w:val=""/>
      <w:lvlJc w:val="left"/>
      <w:pPr>
        <w:ind w:left="2160" w:hanging="360"/>
      </w:pPr>
      <w:rPr>
        <w:rFonts w:ascii="Wingdings" w:hAnsi="Wingdings" w:hint="default"/>
      </w:rPr>
    </w:lvl>
    <w:lvl w:ilvl="3" w:tplc="C436E606">
      <w:start w:val="1"/>
      <w:numFmt w:val="bullet"/>
      <w:lvlText w:val=""/>
      <w:lvlJc w:val="left"/>
      <w:pPr>
        <w:ind w:left="2880" w:hanging="360"/>
      </w:pPr>
      <w:rPr>
        <w:rFonts w:ascii="Symbol" w:hAnsi="Symbol" w:hint="default"/>
      </w:rPr>
    </w:lvl>
    <w:lvl w:ilvl="4" w:tplc="17206534">
      <w:start w:val="1"/>
      <w:numFmt w:val="bullet"/>
      <w:lvlText w:val="o"/>
      <w:lvlJc w:val="left"/>
      <w:pPr>
        <w:ind w:left="3600" w:hanging="360"/>
      </w:pPr>
      <w:rPr>
        <w:rFonts w:ascii="Courier New" w:hAnsi="Courier New" w:hint="default"/>
      </w:rPr>
    </w:lvl>
    <w:lvl w:ilvl="5" w:tplc="D6E24B42">
      <w:start w:val="1"/>
      <w:numFmt w:val="bullet"/>
      <w:lvlText w:val=""/>
      <w:lvlJc w:val="left"/>
      <w:pPr>
        <w:ind w:left="4320" w:hanging="360"/>
      </w:pPr>
      <w:rPr>
        <w:rFonts w:ascii="Wingdings" w:hAnsi="Wingdings" w:hint="default"/>
      </w:rPr>
    </w:lvl>
    <w:lvl w:ilvl="6" w:tplc="9B6AB9F4">
      <w:start w:val="1"/>
      <w:numFmt w:val="bullet"/>
      <w:lvlText w:val=""/>
      <w:lvlJc w:val="left"/>
      <w:pPr>
        <w:ind w:left="5040" w:hanging="360"/>
      </w:pPr>
      <w:rPr>
        <w:rFonts w:ascii="Symbol" w:hAnsi="Symbol" w:hint="default"/>
      </w:rPr>
    </w:lvl>
    <w:lvl w:ilvl="7" w:tplc="4EEAF380">
      <w:start w:val="1"/>
      <w:numFmt w:val="bullet"/>
      <w:lvlText w:val="o"/>
      <w:lvlJc w:val="left"/>
      <w:pPr>
        <w:ind w:left="5760" w:hanging="360"/>
      </w:pPr>
      <w:rPr>
        <w:rFonts w:ascii="Courier New" w:hAnsi="Courier New" w:hint="default"/>
      </w:rPr>
    </w:lvl>
    <w:lvl w:ilvl="8" w:tplc="0972BC48">
      <w:start w:val="1"/>
      <w:numFmt w:val="bullet"/>
      <w:lvlText w:val=""/>
      <w:lvlJc w:val="left"/>
      <w:pPr>
        <w:ind w:left="6480" w:hanging="360"/>
      </w:pPr>
      <w:rPr>
        <w:rFonts w:ascii="Wingdings" w:hAnsi="Wingdings" w:hint="default"/>
      </w:rPr>
    </w:lvl>
  </w:abstractNum>
  <w:abstractNum w:abstractNumId="8" w15:restartNumberingAfterBreak="0">
    <w:nsid w:val="1F460963"/>
    <w:multiLevelType w:val="hybridMultilevel"/>
    <w:tmpl w:val="B24CADF8"/>
    <w:lvl w:ilvl="0" w:tplc="ABEE3A98">
      <w:start w:val="1"/>
      <w:numFmt w:val="bullet"/>
      <w:lvlText w:val=""/>
      <w:lvlJc w:val="left"/>
      <w:pPr>
        <w:ind w:left="720" w:hanging="360"/>
      </w:pPr>
      <w:rPr>
        <w:rFonts w:ascii="Symbol" w:hAnsi="Symbol" w:hint="default"/>
      </w:rPr>
    </w:lvl>
    <w:lvl w:ilvl="1" w:tplc="57A26D86">
      <w:start w:val="1"/>
      <w:numFmt w:val="bullet"/>
      <w:lvlText w:val="o"/>
      <w:lvlJc w:val="left"/>
      <w:pPr>
        <w:ind w:left="1440" w:hanging="360"/>
      </w:pPr>
      <w:rPr>
        <w:rFonts w:ascii="Courier New" w:hAnsi="Courier New" w:hint="default"/>
      </w:rPr>
    </w:lvl>
    <w:lvl w:ilvl="2" w:tplc="43B043A0">
      <w:start w:val="1"/>
      <w:numFmt w:val="bullet"/>
      <w:lvlText w:val=""/>
      <w:lvlJc w:val="left"/>
      <w:pPr>
        <w:ind w:left="2160" w:hanging="360"/>
      </w:pPr>
      <w:rPr>
        <w:rFonts w:ascii="Wingdings" w:hAnsi="Wingdings" w:hint="default"/>
      </w:rPr>
    </w:lvl>
    <w:lvl w:ilvl="3" w:tplc="AB66DED2">
      <w:start w:val="1"/>
      <w:numFmt w:val="bullet"/>
      <w:lvlText w:val=""/>
      <w:lvlJc w:val="left"/>
      <w:pPr>
        <w:ind w:left="2880" w:hanging="360"/>
      </w:pPr>
      <w:rPr>
        <w:rFonts w:ascii="Symbol" w:hAnsi="Symbol" w:hint="default"/>
      </w:rPr>
    </w:lvl>
    <w:lvl w:ilvl="4" w:tplc="D4DEFE0C">
      <w:start w:val="1"/>
      <w:numFmt w:val="bullet"/>
      <w:lvlText w:val="o"/>
      <w:lvlJc w:val="left"/>
      <w:pPr>
        <w:ind w:left="3600" w:hanging="360"/>
      </w:pPr>
      <w:rPr>
        <w:rFonts w:ascii="Courier New" w:hAnsi="Courier New" w:hint="default"/>
      </w:rPr>
    </w:lvl>
    <w:lvl w:ilvl="5" w:tplc="B276F758">
      <w:start w:val="1"/>
      <w:numFmt w:val="bullet"/>
      <w:lvlText w:val=""/>
      <w:lvlJc w:val="left"/>
      <w:pPr>
        <w:ind w:left="4320" w:hanging="360"/>
      </w:pPr>
      <w:rPr>
        <w:rFonts w:ascii="Wingdings" w:hAnsi="Wingdings" w:hint="default"/>
      </w:rPr>
    </w:lvl>
    <w:lvl w:ilvl="6" w:tplc="74602B8E">
      <w:start w:val="1"/>
      <w:numFmt w:val="bullet"/>
      <w:lvlText w:val=""/>
      <w:lvlJc w:val="left"/>
      <w:pPr>
        <w:ind w:left="5040" w:hanging="360"/>
      </w:pPr>
      <w:rPr>
        <w:rFonts w:ascii="Symbol" w:hAnsi="Symbol" w:hint="default"/>
      </w:rPr>
    </w:lvl>
    <w:lvl w:ilvl="7" w:tplc="4032207A">
      <w:start w:val="1"/>
      <w:numFmt w:val="bullet"/>
      <w:lvlText w:val="o"/>
      <w:lvlJc w:val="left"/>
      <w:pPr>
        <w:ind w:left="5760" w:hanging="360"/>
      </w:pPr>
      <w:rPr>
        <w:rFonts w:ascii="Courier New" w:hAnsi="Courier New" w:hint="default"/>
      </w:rPr>
    </w:lvl>
    <w:lvl w:ilvl="8" w:tplc="7264C7E0">
      <w:start w:val="1"/>
      <w:numFmt w:val="bullet"/>
      <w:lvlText w:val=""/>
      <w:lvlJc w:val="left"/>
      <w:pPr>
        <w:ind w:left="6480" w:hanging="360"/>
      </w:pPr>
      <w:rPr>
        <w:rFonts w:ascii="Wingdings" w:hAnsi="Wingdings" w:hint="default"/>
      </w:rPr>
    </w:lvl>
  </w:abstractNum>
  <w:abstractNum w:abstractNumId="9" w15:restartNumberingAfterBreak="0">
    <w:nsid w:val="22166069"/>
    <w:multiLevelType w:val="hybridMultilevel"/>
    <w:tmpl w:val="F0C8E9C6"/>
    <w:lvl w:ilvl="0" w:tplc="039A66D6">
      <w:start w:val="1"/>
      <w:numFmt w:val="bullet"/>
      <w:lvlText w:val=""/>
      <w:lvlJc w:val="left"/>
      <w:pPr>
        <w:ind w:left="720" w:hanging="360"/>
      </w:pPr>
      <w:rPr>
        <w:rFonts w:ascii="Wingdings" w:hAnsi="Wingdings" w:hint="default"/>
      </w:rPr>
    </w:lvl>
    <w:lvl w:ilvl="1" w:tplc="A19A0FA0">
      <w:start w:val="1"/>
      <w:numFmt w:val="bullet"/>
      <w:lvlText w:val="o"/>
      <w:lvlJc w:val="left"/>
      <w:pPr>
        <w:ind w:left="1440" w:hanging="360"/>
      </w:pPr>
      <w:rPr>
        <w:rFonts w:ascii="Courier New" w:hAnsi="Courier New" w:hint="default"/>
      </w:rPr>
    </w:lvl>
    <w:lvl w:ilvl="2" w:tplc="DA56AB5C">
      <w:start w:val="1"/>
      <w:numFmt w:val="bullet"/>
      <w:lvlText w:val=""/>
      <w:lvlJc w:val="left"/>
      <w:pPr>
        <w:ind w:left="2160" w:hanging="360"/>
      </w:pPr>
      <w:rPr>
        <w:rFonts w:ascii="Wingdings" w:hAnsi="Wingdings" w:hint="default"/>
      </w:rPr>
    </w:lvl>
    <w:lvl w:ilvl="3" w:tplc="5A82A8E0">
      <w:start w:val="1"/>
      <w:numFmt w:val="bullet"/>
      <w:lvlText w:val=""/>
      <w:lvlJc w:val="left"/>
      <w:pPr>
        <w:ind w:left="2880" w:hanging="360"/>
      </w:pPr>
      <w:rPr>
        <w:rFonts w:ascii="Symbol" w:hAnsi="Symbol" w:hint="default"/>
      </w:rPr>
    </w:lvl>
    <w:lvl w:ilvl="4" w:tplc="112AF738">
      <w:start w:val="1"/>
      <w:numFmt w:val="bullet"/>
      <w:lvlText w:val="o"/>
      <w:lvlJc w:val="left"/>
      <w:pPr>
        <w:ind w:left="3600" w:hanging="360"/>
      </w:pPr>
      <w:rPr>
        <w:rFonts w:ascii="Courier New" w:hAnsi="Courier New" w:hint="default"/>
      </w:rPr>
    </w:lvl>
    <w:lvl w:ilvl="5" w:tplc="CCBE4B60">
      <w:start w:val="1"/>
      <w:numFmt w:val="bullet"/>
      <w:lvlText w:val=""/>
      <w:lvlJc w:val="left"/>
      <w:pPr>
        <w:ind w:left="4320" w:hanging="360"/>
      </w:pPr>
      <w:rPr>
        <w:rFonts w:ascii="Wingdings" w:hAnsi="Wingdings" w:hint="default"/>
      </w:rPr>
    </w:lvl>
    <w:lvl w:ilvl="6" w:tplc="3A24D0E2">
      <w:start w:val="1"/>
      <w:numFmt w:val="bullet"/>
      <w:lvlText w:val=""/>
      <w:lvlJc w:val="left"/>
      <w:pPr>
        <w:ind w:left="5040" w:hanging="360"/>
      </w:pPr>
      <w:rPr>
        <w:rFonts w:ascii="Symbol" w:hAnsi="Symbol" w:hint="default"/>
      </w:rPr>
    </w:lvl>
    <w:lvl w:ilvl="7" w:tplc="08340122">
      <w:start w:val="1"/>
      <w:numFmt w:val="bullet"/>
      <w:lvlText w:val="o"/>
      <w:lvlJc w:val="left"/>
      <w:pPr>
        <w:ind w:left="5760" w:hanging="360"/>
      </w:pPr>
      <w:rPr>
        <w:rFonts w:ascii="Courier New" w:hAnsi="Courier New" w:hint="default"/>
      </w:rPr>
    </w:lvl>
    <w:lvl w:ilvl="8" w:tplc="E182E6DC">
      <w:start w:val="1"/>
      <w:numFmt w:val="bullet"/>
      <w:lvlText w:val=""/>
      <w:lvlJc w:val="left"/>
      <w:pPr>
        <w:ind w:left="6480" w:hanging="360"/>
      </w:pPr>
      <w:rPr>
        <w:rFonts w:ascii="Wingdings" w:hAnsi="Wingdings" w:hint="default"/>
      </w:rPr>
    </w:lvl>
  </w:abstractNum>
  <w:abstractNum w:abstractNumId="10" w15:restartNumberingAfterBreak="0">
    <w:nsid w:val="258A61DB"/>
    <w:multiLevelType w:val="hybridMultilevel"/>
    <w:tmpl w:val="D01A25EA"/>
    <w:lvl w:ilvl="0" w:tplc="DAA0C79E">
      <w:start w:val="1"/>
      <w:numFmt w:val="bullet"/>
      <w:lvlText w:val=""/>
      <w:lvlJc w:val="left"/>
      <w:pPr>
        <w:ind w:left="720" w:hanging="360"/>
      </w:pPr>
      <w:rPr>
        <w:rFonts w:ascii="Wingdings" w:hAnsi="Wingdings" w:hint="default"/>
      </w:rPr>
    </w:lvl>
    <w:lvl w:ilvl="1" w:tplc="8F228C06">
      <w:start w:val="1"/>
      <w:numFmt w:val="bullet"/>
      <w:lvlText w:val="o"/>
      <w:lvlJc w:val="left"/>
      <w:pPr>
        <w:ind w:left="1440" w:hanging="360"/>
      </w:pPr>
      <w:rPr>
        <w:rFonts w:ascii="Courier New" w:hAnsi="Courier New" w:hint="default"/>
      </w:rPr>
    </w:lvl>
    <w:lvl w:ilvl="2" w:tplc="4C9C69AA">
      <w:start w:val="1"/>
      <w:numFmt w:val="bullet"/>
      <w:lvlText w:val=""/>
      <w:lvlJc w:val="left"/>
      <w:pPr>
        <w:ind w:left="2160" w:hanging="360"/>
      </w:pPr>
      <w:rPr>
        <w:rFonts w:ascii="Wingdings" w:hAnsi="Wingdings" w:hint="default"/>
      </w:rPr>
    </w:lvl>
    <w:lvl w:ilvl="3" w:tplc="0D364A00">
      <w:start w:val="1"/>
      <w:numFmt w:val="bullet"/>
      <w:lvlText w:val=""/>
      <w:lvlJc w:val="left"/>
      <w:pPr>
        <w:ind w:left="2880" w:hanging="360"/>
      </w:pPr>
      <w:rPr>
        <w:rFonts w:ascii="Symbol" w:hAnsi="Symbol" w:hint="default"/>
      </w:rPr>
    </w:lvl>
    <w:lvl w:ilvl="4" w:tplc="64708C3E">
      <w:start w:val="1"/>
      <w:numFmt w:val="bullet"/>
      <w:lvlText w:val="o"/>
      <w:lvlJc w:val="left"/>
      <w:pPr>
        <w:ind w:left="3600" w:hanging="360"/>
      </w:pPr>
      <w:rPr>
        <w:rFonts w:ascii="Courier New" w:hAnsi="Courier New" w:hint="default"/>
      </w:rPr>
    </w:lvl>
    <w:lvl w:ilvl="5" w:tplc="9F60A9F8">
      <w:start w:val="1"/>
      <w:numFmt w:val="bullet"/>
      <w:lvlText w:val=""/>
      <w:lvlJc w:val="left"/>
      <w:pPr>
        <w:ind w:left="4320" w:hanging="360"/>
      </w:pPr>
      <w:rPr>
        <w:rFonts w:ascii="Wingdings" w:hAnsi="Wingdings" w:hint="default"/>
      </w:rPr>
    </w:lvl>
    <w:lvl w:ilvl="6" w:tplc="0E682D0A">
      <w:start w:val="1"/>
      <w:numFmt w:val="bullet"/>
      <w:lvlText w:val=""/>
      <w:lvlJc w:val="left"/>
      <w:pPr>
        <w:ind w:left="5040" w:hanging="360"/>
      </w:pPr>
      <w:rPr>
        <w:rFonts w:ascii="Symbol" w:hAnsi="Symbol" w:hint="default"/>
      </w:rPr>
    </w:lvl>
    <w:lvl w:ilvl="7" w:tplc="2B20B5C2">
      <w:start w:val="1"/>
      <w:numFmt w:val="bullet"/>
      <w:lvlText w:val="o"/>
      <w:lvlJc w:val="left"/>
      <w:pPr>
        <w:ind w:left="5760" w:hanging="360"/>
      </w:pPr>
      <w:rPr>
        <w:rFonts w:ascii="Courier New" w:hAnsi="Courier New" w:hint="default"/>
      </w:rPr>
    </w:lvl>
    <w:lvl w:ilvl="8" w:tplc="72E2CA1C">
      <w:start w:val="1"/>
      <w:numFmt w:val="bullet"/>
      <w:lvlText w:val=""/>
      <w:lvlJc w:val="left"/>
      <w:pPr>
        <w:ind w:left="6480" w:hanging="360"/>
      </w:pPr>
      <w:rPr>
        <w:rFonts w:ascii="Wingdings" w:hAnsi="Wingdings" w:hint="default"/>
      </w:rPr>
    </w:lvl>
  </w:abstractNum>
  <w:abstractNum w:abstractNumId="11" w15:restartNumberingAfterBreak="0">
    <w:nsid w:val="28B60D6A"/>
    <w:multiLevelType w:val="hybridMultilevel"/>
    <w:tmpl w:val="9B024A44"/>
    <w:lvl w:ilvl="0" w:tplc="719E3D48">
      <w:start w:val="1"/>
      <w:numFmt w:val="bullet"/>
      <w:lvlText w:val=""/>
      <w:lvlJc w:val="left"/>
      <w:pPr>
        <w:ind w:left="720" w:hanging="360"/>
      </w:pPr>
      <w:rPr>
        <w:rFonts w:ascii="Symbol" w:hAnsi="Symbol" w:hint="default"/>
      </w:rPr>
    </w:lvl>
    <w:lvl w:ilvl="1" w:tplc="82542F10">
      <w:start w:val="1"/>
      <w:numFmt w:val="bullet"/>
      <w:lvlText w:val="o"/>
      <w:lvlJc w:val="left"/>
      <w:pPr>
        <w:ind w:left="1440" w:hanging="360"/>
      </w:pPr>
      <w:rPr>
        <w:rFonts w:ascii="Courier New" w:hAnsi="Courier New" w:hint="default"/>
      </w:rPr>
    </w:lvl>
    <w:lvl w:ilvl="2" w:tplc="C2804D6A">
      <w:start w:val="1"/>
      <w:numFmt w:val="bullet"/>
      <w:lvlText w:val=""/>
      <w:lvlJc w:val="left"/>
      <w:pPr>
        <w:ind w:left="2160" w:hanging="360"/>
      </w:pPr>
      <w:rPr>
        <w:rFonts w:ascii="Wingdings" w:hAnsi="Wingdings" w:hint="default"/>
      </w:rPr>
    </w:lvl>
    <w:lvl w:ilvl="3" w:tplc="32322068">
      <w:start w:val="1"/>
      <w:numFmt w:val="bullet"/>
      <w:lvlText w:val=""/>
      <w:lvlJc w:val="left"/>
      <w:pPr>
        <w:ind w:left="2880" w:hanging="360"/>
      </w:pPr>
      <w:rPr>
        <w:rFonts w:ascii="Symbol" w:hAnsi="Symbol" w:hint="default"/>
      </w:rPr>
    </w:lvl>
    <w:lvl w:ilvl="4" w:tplc="C2109452">
      <w:start w:val="1"/>
      <w:numFmt w:val="bullet"/>
      <w:lvlText w:val="o"/>
      <w:lvlJc w:val="left"/>
      <w:pPr>
        <w:ind w:left="3600" w:hanging="360"/>
      </w:pPr>
      <w:rPr>
        <w:rFonts w:ascii="Courier New" w:hAnsi="Courier New" w:hint="default"/>
      </w:rPr>
    </w:lvl>
    <w:lvl w:ilvl="5" w:tplc="9F2CDA5C">
      <w:start w:val="1"/>
      <w:numFmt w:val="bullet"/>
      <w:lvlText w:val=""/>
      <w:lvlJc w:val="left"/>
      <w:pPr>
        <w:ind w:left="4320" w:hanging="360"/>
      </w:pPr>
      <w:rPr>
        <w:rFonts w:ascii="Wingdings" w:hAnsi="Wingdings" w:hint="default"/>
      </w:rPr>
    </w:lvl>
    <w:lvl w:ilvl="6" w:tplc="82DA887A">
      <w:start w:val="1"/>
      <w:numFmt w:val="bullet"/>
      <w:lvlText w:val=""/>
      <w:lvlJc w:val="left"/>
      <w:pPr>
        <w:ind w:left="5040" w:hanging="360"/>
      </w:pPr>
      <w:rPr>
        <w:rFonts w:ascii="Symbol" w:hAnsi="Symbol" w:hint="default"/>
      </w:rPr>
    </w:lvl>
    <w:lvl w:ilvl="7" w:tplc="2D0A477A">
      <w:start w:val="1"/>
      <w:numFmt w:val="bullet"/>
      <w:lvlText w:val="o"/>
      <w:lvlJc w:val="left"/>
      <w:pPr>
        <w:ind w:left="5760" w:hanging="360"/>
      </w:pPr>
      <w:rPr>
        <w:rFonts w:ascii="Courier New" w:hAnsi="Courier New" w:hint="default"/>
      </w:rPr>
    </w:lvl>
    <w:lvl w:ilvl="8" w:tplc="A4B06F86">
      <w:start w:val="1"/>
      <w:numFmt w:val="bullet"/>
      <w:lvlText w:val=""/>
      <w:lvlJc w:val="left"/>
      <w:pPr>
        <w:ind w:left="6480" w:hanging="360"/>
      </w:pPr>
      <w:rPr>
        <w:rFonts w:ascii="Wingdings" w:hAnsi="Wingdings" w:hint="default"/>
      </w:rPr>
    </w:lvl>
  </w:abstractNum>
  <w:abstractNum w:abstractNumId="12" w15:restartNumberingAfterBreak="0">
    <w:nsid w:val="2C4050F5"/>
    <w:multiLevelType w:val="hybridMultilevel"/>
    <w:tmpl w:val="0624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A1C00"/>
    <w:multiLevelType w:val="hybridMultilevel"/>
    <w:tmpl w:val="DFF686D2"/>
    <w:lvl w:ilvl="0" w:tplc="9480A072">
      <w:start w:val="1"/>
      <w:numFmt w:val="bullet"/>
      <w:lvlText w:val=""/>
      <w:lvlJc w:val="left"/>
      <w:pPr>
        <w:ind w:left="720" w:hanging="360"/>
      </w:pPr>
      <w:rPr>
        <w:rFonts w:ascii="Wingdings" w:hAnsi="Wingdings" w:hint="default"/>
      </w:rPr>
    </w:lvl>
    <w:lvl w:ilvl="1" w:tplc="BD7CB754">
      <w:start w:val="1"/>
      <w:numFmt w:val="bullet"/>
      <w:lvlText w:val="o"/>
      <w:lvlJc w:val="left"/>
      <w:pPr>
        <w:ind w:left="1440" w:hanging="360"/>
      </w:pPr>
      <w:rPr>
        <w:rFonts w:ascii="Courier New" w:hAnsi="Courier New" w:hint="default"/>
      </w:rPr>
    </w:lvl>
    <w:lvl w:ilvl="2" w:tplc="912A67DE">
      <w:start w:val="1"/>
      <w:numFmt w:val="bullet"/>
      <w:lvlText w:val=""/>
      <w:lvlJc w:val="left"/>
      <w:pPr>
        <w:ind w:left="2160" w:hanging="360"/>
      </w:pPr>
      <w:rPr>
        <w:rFonts w:ascii="Wingdings" w:hAnsi="Wingdings" w:hint="default"/>
      </w:rPr>
    </w:lvl>
    <w:lvl w:ilvl="3" w:tplc="0FE2D308">
      <w:start w:val="1"/>
      <w:numFmt w:val="bullet"/>
      <w:lvlText w:val=""/>
      <w:lvlJc w:val="left"/>
      <w:pPr>
        <w:ind w:left="2880" w:hanging="360"/>
      </w:pPr>
      <w:rPr>
        <w:rFonts w:ascii="Symbol" w:hAnsi="Symbol" w:hint="default"/>
      </w:rPr>
    </w:lvl>
    <w:lvl w:ilvl="4" w:tplc="657CE036">
      <w:start w:val="1"/>
      <w:numFmt w:val="bullet"/>
      <w:lvlText w:val="o"/>
      <w:lvlJc w:val="left"/>
      <w:pPr>
        <w:ind w:left="3600" w:hanging="360"/>
      </w:pPr>
      <w:rPr>
        <w:rFonts w:ascii="Courier New" w:hAnsi="Courier New" w:hint="default"/>
      </w:rPr>
    </w:lvl>
    <w:lvl w:ilvl="5" w:tplc="2092D276">
      <w:start w:val="1"/>
      <w:numFmt w:val="bullet"/>
      <w:lvlText w:val=""/>
      <w:lvlJc w:val="left"/>
      <w:pPr>
        <w:ind w:left="4320" w:hanging="360"/>
      </w:pPr>
      <w:rPr>
        <w:rFonts w:ascii="Wingdings" w:hAnsi="Wingdings" w:hint="default"/>
      </w:rPr>
    </w:lvl>
    <w:lvl w:ilvl="6" w:tplc="86865F64">
      <w:start w:val="1"/>
      <w:numFmt w:val="bullet"/>
      <w:lvlText w:val=""/>
      <w:lvlJc w:val="left"/>
      <w:pPr>
        <w:ind w:left="5040" w:hanging="360"/>
      </w:pPr>
      <w:rPr>
        <w:rFonts w:ascii="Symbol" w:hAnsi="Symbol" w:hint="default"/>
      </w:rPr>
    </w:lvl>
    <w:lvl w:ilvl="7" w:tplc="117E708C">
      <w:start w:val="1"/>
      <w:numFmt w:val="bullet"/>
      <w:lvlText w:val="o"/>
      <w:lvlJc w:val="left"/>
      <w:pPr>
        <w:ind w:left="5760" w:hanging="360"/>
      </w:pPr>
      <w:rPr>
        <w:rFonts w:ascii="Courier New" w:hAnsi="Courier New" w:hint="default"/>
      </w:rPr>
    </w:lvl>
    <w:lvl w:ilvl="8" w:tplc="4A90F340">
      <w:start w:val="1"/>
      <w:numFmt w:val="bullet"/>
      <w:lvlText w:val=""/>
      <w:lvlJc w:val="left"/>
      <w:pPr>
        <w:ind w:left="6480" w:hanging="360"/>
      </w:pPr>
      <w:rPr>
        <w:rFonts w:ascii="Wingdings" w:hAnsi="Wingdings" w:hint="default"/>
      </w:rPr>
    </w:lvl>
  </w:abstractNum>
  <w:abstractNum w:abstractNumId="14" w15:restartNumberingAfterBreak="0">
    <w:nsid w:val="319D194B"/>
    <w:multiLevelType w:val="hybridMultilevel"/>
    <w:tmpl w:val="207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7E26"/>
    <w:multiLevelType w:val="hybridMultilevel"/>
    <w:tmpl w:val="81B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E1E98"/>
    <w:multiLevelType w:val="hybridMultilevel"/>
    <w:tmpl w:val="C56449BA"/>
    <w:lvl w:ilvl="0" w:tplc="B62A099A">
      <w:start w:val="1"/>
      <w:numFmt w:val="bullet"/>
      <w:lvlText w:val=""/>
      <w:lvlJc w:val="left"/>
      <w:pPr>
        <w:ind w:left="720" w:hanging="360"/>
      </w:pPr>
      <w:rPr>
        <w:rFonts w:ascii="Wingdings" w:hAnsi="Wingdings" w:hint="default"/>
      </w:rPr>
    </w:lvl>
    <w:lvl w:ilvl="1" w:tplc="A79EEE5E">
      <w:start w:val="1"/>
      <w:numFmt w:val="bullet"/>
      <w:lvlText w:val="o"/>
      <w:lvlJc w:val="left"/>
      <w:pPr>
        <w:ind w:left="1440" w:hanging="360"/>
      </w:pPr>
      <w:rPr>
        <w:rFonts w:ascii="Courier New" w:hAnsi="Courier New" w:hint="default"/>
      </w:rPr>
    </w:lvl>
    <w:lvl w:ilvl="2" w:tplc="4E544AC0">
      <w:start w:val="1"/>
      <w:numFmt w:val="bullet"/>
      <w:lvlText w:val=""/>
      <w:lvlJc w:val="left"/>
      <w:pPr>
        <w:ind w:left="2160" w:hanging="360"/>
      </w:pPr>
      <w:rPr>
        <w:rFonts w:ascii="Wingdings" w:hAnsi="Wingdings" w:hint="default"/>
      </w:rPr>
    </w:lvl>
    <w:lvl w:ilvl="3" w:tplc="29B8F836">
      <w:start w:val="1"/>
      <w:numFmt w:val="bullet"/>
      <w:lvlText w:val=""/>
      <w:lvlJc w:val="left"/>
      <w:pPr>
        <w:ind w:left="2880" w:hanging="360"/>
      </w:pPr>
      <w:rPr>
        <w:rFonts w:ascii="Symbol" w:hAnsi="Symbol" w:hint="default"/>
      </w:rPr>
    </w:lvl>
    <w:lvl w:ilvl="4" w:tplc="F984D126">
      <w:start w:val="1"/>
      <w:numFmt w:val="bullet"/>
      <w:lvlText w:val="o"/>
      <w:lvlJc w:val="left"/>
      <w:pPr>
        <w:ind w:left="3600" w:hanging="360"/>
      </w:pPr>
      <w:rPr>
        <w:rFonts w:ascii="Courier New" w:hAnsi="Courier New" w:hint="default"/>
      </w:rPr>
    </w:lvl>
    <w:lvl w:ilvl="5" w:tplc="20FCE770">
      <w:start w:val="1"/>
      <w:numFmt w:val="bullet"/>
      <w:lvlText w:val=""/>
      <w:lvlJc w:val="left"/>
      <w:pPr>
        <w:ind w:left="4320" w:hanging="360"/>
      </w:pPr>
      <w:rPr>
        <w:rFonts w:ascii="Wingdings" w:hAnsi="Wingdings" w:hint="default"/>
      </w:rPr>
    </w:lvl>
    <w:lvl w:ilvl="6" w:tplc="661A8610">
      <w:start w:val="1"/>
      <w:numFmt w:val="bullet"/>
      <w:lvlText w:val=""/>
      <w:lvlJc w:val="left"/>
      <w:pPr>
        <w:ind w:left="5040" w:hanging="360"/>
      </w:pPr>
      <w:rPr>
        <w:rFonts w:ascii="Symbol" w:hAnsi="Symbol" w:hint="default"/>
      </w:rPr>
    </w:lvl>
    <w:lvl w:ilvl="7" w:tplc="8306F3D6">
      <w:start w:val="1"/>
      <w:numFmt w:val="bullet"/>
      <w:lvlText w:val="o"/>
      <w:lvlJc w:val="left"/>
      <w:pPr>
        <w:ind w:left="5760" w:hanging="360"/>
      </w:pPr>
      <w:rPr>
        <w:rFonts w:ascii="Courier New" w:hAnsi="Courier New" w:hint="default"/>
      </w:rPr>
    </w:lvl>
    <w:lvl w:ilvl="8" w:tplc="02ACE538">
      <w:start w:val="1"/>
      <w:numFmt w:val="bullet"/>
      <w:lvlText w:val=""/>
      <w:lvlJc w:val="left"/>
      <w:pPr>
        <w:ind w:left="6480" w:hanging="360"/>
      </w:pPr>
      <w:rPr>
        <w:rFonts w:ascii="Wingdings" w:hAnsi="Wingdings" w:hint="default"/>
      </w:rPr>
    </w:lvl>
  </w:abstractNum>
  <w:abstractNum w:abstractNumId="17" w15:restartNumberingAfterBreak="0">
    <w:nsid w:val="43443F38"/>
    <w:multiLevelType w:val="hybridMultilevel"/>
    <w:tmpl w:val="28442BF6"/>
    <w:lvl w:ilvl="0" w:tplc="D9E0F38A">
      <w:start w:val="1"/>
      <w:numFmt w:val="bullet"/>
      <w:lvlText w:val=""/>
      <w:lvlJc w:val="left"/>
      <w:pPr>
        <w:ind w:left="720" w:hanging="360"/>
      </w:pPr>
      <w:rPr>
        <w:rFonts w:ascii="Symbol" w:hAnsi="Symbol" w:hint="default"/>
      </w:rPr>
    </w:lvl>
    <w:lvl w:ilvl="1" w:tplc="B9D6D616">
      <w:start w:val="1"/>
      <w:numFmt w:val="bullet"/>
      <w:lvlText w:val="o"/>
      <w:lvlJc w:val="left"/>
      <w:pPr>
        <w:ind w:left="1440" w:hanging="360"/>
      </w:pPr>
      <w:rPr>
        <w:rFonts w:ascii="Courier New" w:hAnsi="Courier New" w:hint="default"/>
      </w:rPr>
    </w:lvl>
    <w:lvl w:ilvl="2" w:tplc="C756EC94">
      <w:start w:val="1"/>
      <w:numFmt w:val="bullet"/>
      <w:lvlText w:val=""/>
      <w:lvlJc w:val="left"/>
      <w:pPr>
        <w:ind w:left="2160" w:hanging="360"/>
      </w:pPr>
      <w:rPr>
        <w:rFonts w:ascii="Wingdings" w:hAnsi="Wingdings" w:hint="default"/>
      </w:rPr>
    </w:lvl>
    <w:lvl w:ilvl="3" w:tplc="A3AEB92E">
      <w:start w:val="1"/>
      <w:numFmt w:val="bullet"/>
      <w:lvlText w:val=""/>
      <w:lvlJc w:val="left"/>
      <w:pPr>
        <w:ind w:left="2880" w:hanging="360"/>
      </w:pPr>
      <w:rPr>
        <w:rFonts w:ascii="Symbol" w:hAnsi="Symbol" w:hint="default"/>
      </w:rPr>
    </w:lvl>
    <w:lvl w:ilvl="4" w:tplc="99EEBC90">
      <w:start w:val="1"/>
      <w:numFmt w:val="bullet"/>
      <w:lvlText w:val="o"/>
      <w:lvlJc w:val="left"/>
      <w:pPr>
        <w:ind w:left="3600" w:hanging="360"/>
      </w:pPr>
      <w:rPr>
        <w:rFonts w:ascii="Courier New" w:hAnsi="Courier New" w:hint="default"/>
      </w:rPr>
    </w:lvl>
    <w:lvl w:ilvl="5" w:tplc="92ECFB28">
      <w:start w:val="1"/>
      <w:numFmt w:val="bullet"/>
      <w:lvlText w:val=""/>
      <w:lvlJc w:val="left"/>
      <w:pPr>
        <w:ind w:left="4320" w:hanging="360"/>
      </w:pPr>
      <w:rPr>
        <w:rFonts w:ascii="Wingdings" w:hAnsi="Wingdings" w:hint="default"/>
      </w:rPr>
    </w:lvl>
    <w:lvl w:ilvl="6" w:tplc="BFC6BA18">
      <w:start w:val="1"/>
      <w:numFmt w:val="bullet"/>
      <w:lvlText w:val=""/>
      <w:lvlJc w:val="left"/>
      <w:pPr>
        <w:ind w:left="5040" w:hanging="360"/>
      </w:pPr>
      <w:rPr>
        <w:rFonts w:ascii="Symbol" w:hAnsi="Symbol" w:hint="default"/>
      </w:rPr>
    </w:lvl>
    <w:lvl w:ilvl="7" w:tplc="BE1E3D6E">
      <w:start w:val="1"/>
      <w:numFmt w:val="bullet"/>
      <w:lvlText w:val="o"/>
      <w:lvlJc w:val="left"/>
      <w:pPr>
        <w:ind w:left="5760" w:hanging="360"/>
      </w:pPr>
      <w:rPr>
        <w:rFonts w:ascii="Courier New" w:hAnsi="Courier New" w:hint="default"/>
      </w:rPr>
    </w:lvl>
    <w:lvl w:ilvl="8" w:tplc="254C407E">
      <w:start w:val="1"/>
      <w:numFmt w:val="bullet"/>
      <w:lvlText w:val=""/>
      <w:lvlJc w:val="left"/>
      <w:pPr>
        <w:ind w:left="6480" w:hanging="360"/>
      </w:pPr>
      <w:rPr>
        <w:rFonts w:ascii="Wingdings" w:hAnsi="Wingdings" w:hint="default"/>
      </w:rPr>
    </w:lvl>
  </w:abstractNum>
  <w:abstractNum w:abstractNumId="18" w15:restartNumberingAfterBreak="0">
    <w:nsid w:val="481F0E95"/>
    <w:multiLevelType w:val="hybridMultilevel"/>
    <w:tmpl w:val="305A60B6"/>
    <w:lvl w:ilvl="0" w:tplc="7F1CC034">
      <w:start w:val="1"/>
      <w:numFmt w:val="bullet"/>
      <w:lvlText w:val=""/>
      <w:lvlJc w:val="left"/>
      <w:pPr>
        <w:ind w:left="720" w:hanging="360"/>
      </w:pPr>
      <w:rPr>
        <w:rFonts w:ascii="Symbol" w:hAnsi="Symbol" w:hint="default"/>
      </w:rPr>
    </w:lvl>
    <w:lvl w:ilvl="1" w:tplc="3DD0A292">
      <w:start w:val="1"/>
      <w:numFmt w:val="bullet"/>
      <w:lvlText w:val="o"/>
      <w:lvlJc w:val="left"/>
      <w:pPr>
        <w:ind w:left="1440" w:hanging="360"/>
      </w:pPr>
      <w:rPr>
        <w:rFonts w:ascii="Courier New" w:hAnsi="Courier New" w:hint="default"/>
      </w:rPr>
    </w:lvl>
    <w:lvl w:ilvl="2" w:tplc="455C60E4">
      <w:start w:val="1"/>
      <w:numFmt w:val="bullet"/>
      <w:lvlText w:val=""/>
      <w:lvlJc w:val="left"/>
      <w:pPr>
        <w:ind w:left="2160" w:hanging="360"/>
      </w:pPr>
      <w:rPr>
        <w:rFonts w:ascii="Wingdings" w:hAnsi="Wingdings" w:hint="default"/>
      </w:rPr>
    </w:lvl>
    <w:lvl w:ilvl="3" w:tplc="6D12C910">
      <w:start w:val="1"/>
      <w:numFmt w:val="bullet"/>
      <w:lvlText w:val=""/>
      <w:lvlJc w:val="left"/>
      <w:pPr>
        <w:ind w:left="2880" w:hanging="360"/>
      </w:pPr>
      <w:rPr>
        <w:rFonts w:ascii="Symbol" w:hAnsi="Symbol" w:hint="default"/>
      </w:rPr>
    </w:lvl>
    <w:lvl w:ilvl="4" w:tplc="E49E241A">
      <w:start w:val="1"/>
      <w:numFmt w:val="bullet"/>
      <w:lvlText w:val="o"/>
      <w:lvlJc w:val="left"/>
      <w:pPr>
        <w:ind w:left="3600" w:hanging="360"/>
      </w:pPr>
      <w:rPr>
        <w:rFonts w:ascii="Courier New" w:hAnsi="Courier New" w:hint="default"/>
      </w:rPr>
    </w:lvl>
    <w:lvl w:ilvl="5" w:tplc="3E768534">
      <w:start w:val="1"/>
      <w:numFmt w:val="bullet"/>
      <w:lvlText w:val=""/>
      <w:lvlJc w:val="left"/>
      <w:pPr>
        <w:ind w:left="4320" w:hanging="360"/>
      </w:pPr>
      <w:rPr>
        <w:rFonts w:ascii="Wingdings" w:hAnsi="Wingdings" w:hint="default"/>
      </w:rPr>
    </w:lvl>
    <w:lvl w:ilvl="6" w:tplc="A63024E4">
      <w:start w:val="1"/>
      <w:numFmt w:val="bullet"/>
      <w:lvlText w:val=""/>
      <w:lvlJc w:val="left"/>
      <w:pPr>
        <w:ind w:left="5040" w:hanging="360"/>
      </w:pPr>
      <w:rPr>
        <w:rFonts w:ascii="Symbol" w:hAnsi="Symbol" w:hint="default"/>
      </w:rPr>
    </w:lvl>
    <w:lvl w:ilvl="7" w:tplc="B2CA710C">
      <w:start w:val="1"/>
      <w:numFmt w:val="bullet"/>
      <w:lvlText w:val="o"/>
      <w:lvlJc w:val="left"/>
      <w:pPr>
        <w:ind w:left="5760" w:hanging="360"/>
      </w:pPr>
      <w:rPr>
        <w:rFonts w:ascii="Courier New" w:hAnsi="Courier New" w:hint="default"/>
      </w:rPr>
    </w:lvl>
    <w:lvl w:ilvl="8" w:tplc="5ACCD786">
      <w:start w:val="1"/>
      <w:numFmt w:val="bullet"/>
      <w:lvlText w:val=""/>
      <w:lvlJc w:val="left"/>
      <w:pPr>
        <w:ind w:left="6480" w:hanging="360"/>
      </w:pPr>
      <w:rPr>
        <w:rFonts w:ascii="Wingdings" w:hAnsi="Wingdings" w:hint="default"/>
      </w:rPr>
    </w:lvl>
  </w:abstractNum>
  <w:abstractNum w:abstractNumId="19" w15:restartNumberingAfterBreak="0">
    <w:nsid w:val="4D533854"/>
    <w:multiLevelType w:val="hybridMultilevel"/>
    <w:tmpl w:val="51524F44"/>
    <w:lvl w:ilvl="0" w:tplc="5B2C22D8">
      <w:start w:val="1"/>
      <w:numFmt w:val="bullet"/>
      <w:lvlText w:val=""/>
      <w:lvlJc w:val="left"/>
      <w:pPr>
        <w:ind w:left="720" w:hanging="360"/>
      </w:pPr>
      <w:rPr>
        <w:rFonts w:ascii="Symbol" w:hAnsi="Symbol" w:hint="default"/>
      </w:rPr>
    </w:lvl>
    <w:lvl w:ilvl="1" w:tplc="29506ECA">
      <w:start w:val="1"/>
      <w:numFmt w:val="bullet"/>
      <w:lvlText w:val="o"/>
      <w:lvlJc w:val="left"/>
      <w:pPr>
        <w:ind w:left="1440" w:hanging="360"/>
      </w:pPr>
      <w:rPr>
        <w:rFonts w:ascii="Courier New" w:hAnsi="Courier New" w:hint="default"/>
      </w:rPr>
    </w:lvl>
    <w:lvl w:ilvl="2" w:tplc="AD58ACC8">
      <w:start w:val="1"/>
      <w:numFmt w:val="bullet"/>
      <w:lvlText w:val=""/>
      <w:lvlJc w:val="left"/>
      <w:pPr>
        <w:ind w:left="2160" w:hanging="360"/>
      </w:pPr>
      <w:rPr>
        <w:rFonts w:ascii="Wingdings" w:hAnsi="Wingdings" w:hint="default"/>
      </w:rPr>
    </w:lvl>
    <w:lvl w:ilvl="3" w:tplc="065652E4">
      <w:start w:val="1"/>
      <w:numFmt w:val="bullet"/>
      <w:lvlText w:val=""/>
      <w:lvlJc w:val="left"/>
      <w:pPr>
        <w:ind w:left="2880" w:hanging="360"/>
      </w:pPr>
      <w:rPr>
        <w:rFonts w:ascii="Symbol" w:hAnsi="Symbol" w:hint="default"/>
      </w:rPr>
    </w:lvl>
    <w:lvl w:ilvl="4" w:tplc="59CC6CCC">
      <w:start w:val="1"/>
      <w:numFmt w:val="bullet"/>
      <w:lvlText w:val="o"/>
      <w:lvlJc w:val="left"/>
      <w:pPr>
        <w:ind w:left="3600" w:hanging="360"/>
      </w:pPr>
      <w:rPr>
        <w:rFonts w:ascii="Courier New" w:hAnsi="Courier New" w:hint="default"/>
      </w:rPr>
    </w:lvl>
    <w:lvl w:ilvl="5" w:tplc="40EE3FD6">
      <w:start w:val="1"/>
      <w:numFmt w:val="bullet"/>
      <w:lvlText w:val=""/>
      <w:lvlJc w:val="left"/>
      <w:pPr>
        <w:ind w:left="4320" w:hanging="360"/>
      </w:pPr>
      <w:rPr>
        <w:rFonts w:ascii="Wingdings" w:hAnsi="Wingdings" w:hint="default"/>
      </w:rPr>
    </w:lvl>
    <w:lvl w:ilvl="6" w:tplc="4F2E2E90">
      <w:start w:val="1"/>
      <w:numFmt w:val="bullet"/>
      <w:lvlText w:val=""/>
      <w:lvlJc w:val="left"/>
      <w:pPr>
        <w:ind w:left="5040" w:hanging="360"/>
      </w:pPr>
      <w:rPr>
        <w:rFonts w:ascii="Symbol" w:hAnsi="Symbol" w:hint="default"/>
      </w:rPr>
    </w:lvl>
    <w:lvl w:ilvl="7" w:tplc="AD122218">
      <w:start w:val="1"/>
      <w:numFmt w:val="bullet"/>
      <w:lvlText w:val="o"/>
      <w:lvlJc w:val="left"/>
      <w:pPr>
        <w:ind w:left="5760" w:hanging="360"/>
      </w:pPr>
      <w:rPr>
        <w:rFonts w:ascii="Courier New" w:hAnsi="Courier New" w:hint="default"/>
      </w:rPr>
    </w:lvl>
    <w:lvl w:ilvl="8" w:tplc="34A02DDC">
      <w:start w:val="1"/>
      <w:numFmt w:val="bullet"/>
      <w:lvlText w:val=""/>
      <w:lvlJc w:val="left"/>
      <w:pPr>
        <w:ind w:left="6480" w:hanging="360"/>
      </w:pPr>
      <w:rPr>
        <w:rFonts w:ascii="Wingdings" w:hAnsi="Wingdings" w:hint="default"/>
      </w:rPr>
    </w:lvl>
  </w:abstractNum>
  <w:abstractNum w:abstractNumId="20" w15:restartNumberingAfterBreak="0">
    <w:nsid w:val="4F4C56BF"/>
    <w:multiLevelType w:val="hybridMultilevel"/>
    <w:tmpl w:val="6CE04498"/>
    <w:lvl w:ilvl="0" w:tplc="F662A49C">
      <w:start w:val="1"/>
      <w:numFmt w:val="bullet"/>
      <w:lvlText w:val=""/>
      <w:lvlJc w:val="left"/>
      <w:pPr>
        <w:ind w:left="720" w:hanging="360"/>
      </w:pPr>
      <w:rPr>
        <w:rFonts w:ascii="Symbol" w:hAnsi="Symbol" w:hint="default"/>
      </w:rPr>
    </w:lvl>
    <w:lvl w:ilvl="1" w:tplc="81CA8188">
      <w:start w:val="1"/>
      <w:numFmt w:val="bullet"/>
      <w:lvlText w:val="o"/>
      <w:lvlJc w:val="left"/>
      <w:pPr>
        <w:ind w:left="1440" w:hanging="360"/>
      </w:pPr>
      <w:rPr>
        <w:rFonts w:ascii="Courier New" w:hAnsi="Courier New" w:hint="default"/>
      </w:rPr>
    </w:lvl>
    <w:lvl w:ilvl="2" w:tplc="9EFA5832">
      <w:start w:val="1"/>
      <w:numFmt w:val="bullet"/>
      <w:lvlText w:val=""/>
      <w:lvlJc w:val="left"/>
      <w:pPr>
        <w:ind w:left="2160" w:hanging="360"/>
      </w:pPr>
      <w:rPr>
        <w:rFonts w:ascii="Wingdings" w:hAnsi="Wingdings" w:hint="default"/>
      </w:rPr>
    </w:lvl>
    <w:lvl w:ilvl="3" w:tplc="0F8825B0">
      <w:start w:val="1"/>
      <w:numFmt w:val="bullet"/>
      <w:lvlText w:val=""/>
      <w:lvlJc w:val="left"/>
      <w:pPr>
        <w:ind w:left="2880" w:hanging="360"/>
      </w:pPr>
      <w:rPr>
        <w:rFonts w:ascii="Symbol" w:hAnsi="Symbol" w:hint="default"/>
      </w:rPr>
    </w:lvl>
    <w:lvl w:ilvl="4" w:tplc="5420E6D8">
      <w:start w:val="1"/>
      <w:numFmt w:val="bullet"/>
      <w:lvlText w:val="o"/>
      <w:lvlJc w:val="left"/>
      <w:pPr>
        <w:ind w:left="3600" w:hanging="360"/>
      </w:pPr>
      <w:rPr>
        <w:rFonts w:ascii="Courier New" w:hAnsi="Courier New" w:hint="default"/>
      </w:rPr>
    </w:lvl>
    <w:lvl w:ilvl="5" w:tplc="84F08EC6">
      <w:start w:val="1"/>
      <w:numFmt w:val="bullet"/>
      <w:lvlText w:val=""/>
      <w:lvlJc w:val="left"/>
      <w:pPr>
        <w:ind w:left="4320" w:hanging="360"/>
      </w:pPr>
      <w:rPr>
        <w:rFonts w:ascii="Wingdings" w:hAnsi="Wingdings" w:hint="default"/>
      </w:rPr>
    </w:lvl>
    <w:lvl w:ilvl="6" w:tplc="CFBA9896">
      <w:start w:val="1"/>
      <w:numFmt w:val="bullet"/>
      <w:lvlText w:val=""/>
      <w:lvlJc w:val="left"/>
      <w:pPr>
        <w:ind w:left="5040" w:hanging="360"/>
      </w:pPr>
      <w:rPr>
        <w:rFonts w:ascii="Symbol" w:hAnsi="Symbol" w:hint="default"/>
      </w:rPr>
    </w:lvl>
    <w:lvl w:ilvl="7" w:tplc="19E6ECA8">
      <w:start w:val="1"/>
      <w:numFmt w:val="bullet"/>
      <w:lvlText w:val="o"/>
      <w:lvlJc w:val="left"/>
      <w:pPr>
        <w:ind w:left="5760" w:hanging="360"/>
      </w:pPr>
      <w:rPr>
        <w:rFonts w:ascii="Courier New" w:hAnsi="Courier New" w:hint="default"/>
      </w:rPr>
    </w:lvl>
    <w:lvl w:ilvl="8" w:tplc="A82E9BF2">
      <w:start w:val="1"/>
      <w:numFmt w:val="bullet"/>
      <w:lvlText w:val=""/>
      <w:lvlJc w:val="left"/>
      <w:pPr>
        <w:ind w:left="6480" w:hanging="360"/>
      </w:pPr>
      <w:rPr>
        <w:rFonts w:ascii="Wingdings" w:hAnsi="Wingdings" w:hint="default"/>
      </w:rPr>
    </w:lvl>
  </w:abstractNum>
  <w:abstractNum w:abstractNumId="21" w15:restartNumberingAfterBreak="0">
    <w:nsid w:val="55085E04"/>
    <w:multiLevelType w:val="hybridMultilevel"/>
    <w:tmpl w:val="F5D0DC98"/>
    <w:lvl w:ilvl="0" w:tplc="2B968A2A">
      <w:start w:val="1"/>
      <w:numFmt w:val="bullet"/>
      <w:lvlText w:val=""/>
      <w:lvlJc w:val="left"/>
      <w:pPr>
        <w:ind w:left="720" w:hanging="360"/>
      </w:pPr>
      <w:rPr>
        <w:rFonts w:ascii="Symbol" w:hAnsi="Symbol" w:hint="default"/>
      </w:rPr>
    </w:lvl>
    <w:lvl w:ilvl="1" w:tplc="FBD47D68">
      <w:start w:val="1"/>
      <w:numFmt w:val="bullet"/>
      <w:lvlText w:val="o"/>
      <w:lvlJc w:val="left"/>
      <w:pPr>
        <w:ind w:left="1440" w:hanging="360"/>
      </w:pPr>
      <w:rPr>
        <w:rFonts w:ascii="Courier New" w:hAnsi="Courier New" w:hint="default"/>
      </w:rPr>
    </w:lvl>
    <w:lvl w:ilvl="2" w:tplc="A3989704">
      <w:start w:val="1"/>
      <w:numFmt w:val="bullet"/>
      <w:lvlText w:val=""/>
      <w:lvlJc w:val="left"/>
      <w:pPr>
        <w:ind w:left="2160" w:hanging="360"/>
      </w:pPr>
      <w:rPr>
        <w:rFonts w:ascii="Wingdings" w:hAnsi="Wingdings" w:hint="default"/>
      </w:rPr>
    </w:lvl>
    <w:lvl w:ilvl="3" w:tplc="E8EA1BF8">
      <w:start w:val="1"/>
      <w:numFmt w:val="bullet"/>
      <w:lvlText w:val=""/>
      <w:lvlJc w:val="left"/>
      <w:pPr>
        <w:ind w:left="2880" w:hanging="360"/>
      </w:pPr>
      <w:rPr>
        <w:rFonts w:ascii="Symbol" w:hAnsi="Symbol" w:hint="default"/>
      </w:rPr>
    </w:lvl>
    <w:lvl w:ilvl="4" w:tplc="6C86F326">
      <w:start w:val="1"/>
      <w:numFmt w:val="bullet"/>
      <w:lvlText w:val="o"/>
      <w:lvlJc w:val="left"/>
      <w:pPr>
        <w:ind w:left="3600" w:hanging="360"/>
      </w:pPr>
      <w:rPr>
        <w:rFonts w:ascii="Courier New" w:hAnsi="Courier New" w:hint="default"/>
      </w:rPr>
    </w:lvl>
    <w:lvl w:ilvl="5" w:tplc="8432F7E6">
      <w:start w:val="1"/>
      <w:numFmt w:val="bullet"/>
      <w:lvlText w:val=""/>
      <w:lvlJc w:val="left"/>
      <w:pPr>
        <w:ind w:left="4320" w:hanging="360"/>
      </w:pPr>
      <w:rPr>
        <w:rFonts w:ascii="Wingdings" w:hAnsi="Wingdings" w:hint="default"/>
      </w:rPr>
    </w:lvl>
    <w:lvl w:ilvl="6" w:tplc="F8F0BBF4">
      <w:start w:val="1"/>
      <w:numFmt w:val="bullet"/>
      <w:lvlText w:val=""/>
      <w:lvlJc w:val="left"/>
      <w:pPr>
        <w:ind w:left="5040" w:hanging="360"/>
      </w:pPr>
      <w:rPr>
        <w:rFonts w:ascii="Symbol" w:hAnsi="Symbol" w:hint="default"/>
      </w:rPr>
    </w:lvl>
    <w:lvl w:ilvl="7" w:tplc="0CF69674">
      <w:start w:val="1"/>
      <w:numFmt w:val="bullet"/>
      <w:lvlText w:val="o"/>
      <w:lvlJc w:val="left"/>
      <w:pPr>
        <w:ind w:left="5760" w:hanging="360"/>
      </w:pPr>
      <w:rPr>
        <w:rFonts w:ascii="Courier New" w:hAnsi="Courier New" w:hint="default"/>
      </w:rPr>
    </w:lvl>
    <w:lvl w:ilvl="8" w:tplc="7426519E">
      <w:start w:val="1"/>
      <w:numFmt w:val="bullet"/>
      <w:lvlText w:val=""/>
      <w:lvlJc w:val="left"/>
      <w:pPr>
        <w:ind w:left="6480" w:hanging="360"/>
      </w:pPr>
      <w:rPr>
        <w:rFonts w:ascii="Wingdings" w:hAnsi="Wingdings" w:hint="default"/>
      </w:rPr>
    </w:lvl>
  </w:abstractNum>
  <w:abstractNum w:abstractNumId="22" w15:restartNumberingAfterBreak="0">
    <w:nsid w:val="5A924C99"/>
    <w:multiLevelType w:val="hybridMultilevel"/>
    <w:tmpl w:val="34E49F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F653CC7"/>
    <w:multiLevelType w:val="hybridMultilevel"/>
    <w:tmpl w:val="D28CCC64"/>
    <w:lvl w:ilvl="0" w:tplc="A064CCC6">
      <w:start w:val="1"/>
      <w:numFmt w:val="bullet"/>
      <w:lvlText w:val=""/>
      <w:lvlJc w:val="left"/>
      <w:pPr>
        <w:ind w:left="720" w:hanging="360"/>
      </w:pPr>
      <w:rPr>
        <w:rFonts w:ascii="Wingdings" w:hAnsi="Wingdings" w:hint="default"/>
      </w:rPr>
    </w:lvl>
    <w:lvl w:ilvl="1" w:tplc="6CCAEA14">
      <w:start w:val="1"/>
      <w:numFmt w:val="bullet"/>
      <w:lvlText w:val="o"/>
      <w:lvlJc w:val="left"/>
      <w:pPr>
        <w:ind w:left="1440" w:hanging="360"/>
      </w:pPr>
      <w:rPr>
        <w:rFonts w:ascii="Courier New" w:hAnsi="Courier New" w:hint="default"/>
      </w:rPr>
    </w:lvl>
    <w:lvl w:ilvl="2" w:tplc="C09CBEB4">
      <w:start w:val="1"/>
      <w:numFmt w:val="bullet"/>
      <w:lvlText w:val=""/>
      <w:lvlJc w:val="left"/>
      <w:pPr>
        <w:ind w:left="2160" w:hanging="360"/>
      </w:pPr>
      <w:rPr>
        <w:rFonts w:ascii="Wingdings" w:hAnsi="Wingdings" w:hint="default"/>
      </w:rPr>
    </w:lvl>
    <w:lvl w:ilvl="3" w:tplc="92BC9A64">
      <w:start w:val="1"/>
      <w:numFmt w:val="bullet"/>
      <w:lvlText w:val=""/>
      <w:lvlJc w:val="left"/>
      <w:pPr>
        <w:ind w:left="2880" w:hanging="360"/>
      </w:pPr>
      <w:rPr>
        <w:rFonts w:ascii="Symbol" w:hAnsi="Symbol" w:hint="default"/>
      </w:rPr>
    </w:lvl>
    <w:lvl w:ilvl="4" w:tplc="9398AB7C">
      <w:start w:val="1"/>
      <w:numFmt w:val="bullet"/>
      <w:lvlText w:val="o"/>
      <w:lvlJc w:val="left"/>
      <w:pPr>
        <w:ind w:left="3600" w:hanging="360"/>
      </w:pPr>
      <w:rPr>
        <w:rFonts w:ascii="Courier New" w:hAnsi="Courier New" w:hint="default"/>
      </w:rPr>
    </w:lvl>
    <w:lvl w:ilvl="5" w:tplc="462C8512">
      <w:start w:val="1"/>
      <w:numFmt w:val="bullet"/>
      <w:lvlText w:val=""/>
      <w:lvlJc w:val="left"/>
      <w:pPr>
        <w:ind w:left="4320" w:hanging="360"/>
      </w:pPr>
      <w:rPr>
        <w:rFonts w:ascii="Wingdings" w:hAnsi="Wingdings" w:hint="default"/>
      </w:rPr>
    </w:lvl>
    <w:lvl w:ilvl="6" w:tplc="6774300C">
      <w:start w:val="1"/>
      <w:numFmt w:val="bullet"/>
      <w:lvlText w:val=""/>
      <w:lvlJc w:val="left"/>
      <w:pPr>
        <w:ind w:left="5040" w:hanging="360"/>
      </w:pPr>
      <w:rPr>
        <w:rFonts w:ascii="Symbol" w:hAnsi="Symbol" w:hint="default"/>
      </w:rPr>
    </w:lvl>
    <w:lvl w:ilvl="7" w:tplc="8522CE38">
      <w:start w:val="1"/>
      <w:numFmt w:val="bullet"/>
      <w:lvlText w:val="o"/>
      <w:lvlJc w:val="left"/>
      <w:pPr>
        <w:ind w:left="5760" w:hanging="360"/>
      </w:pPr>
      <w:rPr>
        <w:rFonts w:ascii="Courier New" w:hAnsi="Courier New" w:hint="default"/>
      </w:rPr>
    </w:lvl>
    <w:lvl w:ilvl="8" w:tplc="C186EC90">
      <w:start w:val="1"/>
      <w:numFmt w:val="bullet"/>
      <w:lvlText w:val=""/>
      <w:lvlJc w:val="left"/>
      <w:pPr>
        <w:ind w:left="6480" w:hanging="360"/>
      </w:pPr>
      <w:rPr>
        <w:rFonts w:ascii="Wingdings" w:hAnsi="Wingdings" w:hint="default"/>
      </w:rPr>
    </w:lvl>
  </w:abstractNum>
  <w:num w:numId="1" w16cid:durableId="1102527802">
    <w:abstractNumId w:val="8"/>
  </w:num>
  <w:num w:numId="2" w16cid:durableId="1392657786">
    <w:abstractNumId w:val="17"/>
  </w:num>
  <w:num w:numId="3" w16cid:durableId="1826824443">
    <w:abstractNumId w:val="19"/>
  </w:num>
  <w:num w:numId="4" w16cid:durableId="2067679960">
    <w:abstractNumId w:val="20"/>
  </w:num>
  <w:num w:numId="5" w16cid:durableId="2126922224">
    <w:abstractNumId w:val="5"/>
  </w:num>
  <w:num w:numId="6" w16cid:durableId="1327055370">
    <w:abstractNumId w:val="11"/>
  </w:num>
  <w:num w:numId="7" w16cid:durableId="1390300244">
    <w:abstractNumId w:val="23"/>
  </w:num>
  <w:num w:numId="8" w16cid:durableId="324826317">
    <w:abstractNumId w:val="1"/>
  </w:num>
  <w:num w:numId="9" w16cid:durableId="899706079">
    <w:abstractNumId w:val="13"/>
  </w:num>
  <w:num w:numId="10" w16cid:durableId="90055848">
    <w:abstractNumId w:val="16"/>
  </w:num>
  <w:num w:numId="11" w16cid:durableId="1889147357">
    <w:abstractNumId w:val="6"/>
  </w:num>
  <w:num w:numId="12" w16cid:durableId="1308625254">
    <w:abstractNumId w:val="2"/>
  </w:num>
  <w:num w:numId="13" w16cid:durableId="1273319696">
    <w:abstractNumId w:val="9"/>
  </w:num>
  <w:num w:numId="14" w16cid:durableId="1633320161">
    <w:abstractNumId w:val="10"/>
  </w:num>
  <w:num w:numId="15" w16cid:durableId="277683028">
    <w:abstractNumId w:val="7"/>
  </w:num>
  <w:num w:numId="16" w16cid:durableId="1972205865">
    <w:abstractNumId w:val="21"/>
  </w:num>
  <w:num w:numId="17" w16cid:durableId="513039252">
    <w:abstractNumId w:val="18"/>
  </w:num>
  <w:num w:numId="18" w16cid:durableId="1431462917">
    <w:abstractNumId w:val="22"/>
  </w:num>
  <w:num w:numId="19" w16cid:durableId="1466240561">
    <w:abstractNumId w:val="4"/>
  </w:num>
  <w:num w:numId="20" w16cid:durableId="956252213">
    <w:abstractNumId w:val="12"/>
  </w:num>
  <w:num w:numId="21" w16cid:durableId="706375775">
    <w:abstractNumId w:val="3"/>
  </w:num>
  <w:num w:numId="22" w16cid:durableId="1940330676">
    <w:abstractNumId w:val="15"/>
  </w:num>
  <w:num w:numId="23" w16cid:durableId="1332878746">
    <w:abstractNumId w:val="14"/>
  </w:num>
  <w:num w:numId="24" w16cid:durableId="9182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4B"/>
    <w:rsid w:val="00024973"/>
    <w:rsid w:val="000D134B"/>
    <w:rsid w:val="0018284D"/>
    <w:rsid w:val="0021506F"/>
    <w:rsid w:val="00220346"/>
    <w:rsid w:val="002949F0"/>
    <w:rsid w:val="002E057C"/>
    <w:rsid w:val="00380474"/>
    <w:rsid w:val="003C13D7"/>
    <w:rsid w:val="003F7839"/>
    <w:rsid w:val="00402BA2"/>
    <w:rsid w:val="0040525A"/>
    <w:rsid w:val="00472F76"/>
    <w:rsid w:val="004D7C83"/>
    <w:rsid w:val="00510C65"/>
    <w:rsid w:val="0054215C"/>
    <w:rsid w:val="005423E2"/>
    <w:rsid w:val="00594EAE"/>
    <w:rsid w:val="005A6DDF"/>
    <w:rsid w:val="00613AFA"/>
    <w:rsid w:val="00744600"/>
    <w:rsid w:val="00753499"/>
    <w:rsid w:val="00786F99"/>
    <w:rsid w:val="007878FE"/>
    <w:rsid w:val="007C6333"/>
    <w:rsid w:val="00925BFC"/>
    <w:rsid w:val="009A50CC"/>
    <w:rsid w:val="009A6625"/>
    <w:rsid w:val="00A256F8"/>
    <w:rsid w:val="00A258A0"/>
    <w:rsid w:val="00A8384D"/>
    <w:rsid w:val="00B00F0D"/>
    <w:rsid w:val="00B4034C"/>
    <w:rsid w:val="00C201BF"/>
    <w:rsid w:val="00C35411"/>
    <w:rsid w:val="00C8187D"/>
    <w:rsid w:val="00C82AA9"/>
    <w:rsid w:val="00CD2A76"/>
    <w:rsid w:val="00D663E0"/>
    <w:rsid w:val="00DA450F"/>
    <w:rsid w:val="00E3662F"/>
    <w:rsid w:val="00EA40C4"/>
    <w:rsid w:val="00F03C7C"/>
    <w:rsid w:val="00F132B8"/>
    <w:rsid w:val="00F23459"/>
    <w:rsid w:val="00F3537A"/>
    <w:rsid w:val="00F80682"/>
    <w:rsid w:val="00FB060D"/>
    <w:rsid w:val="01CB4E43"/>
    <w:rsid w:val="01D9E7DC"/>
    <w:rsid w:val="034BC9BC"/>
    <w:rsid w:val="038D8D3E"/>
    <w:rsid w:val="042B48CC"/>
    <w:rsid w:val="04480F82"/>
    <w:rsid w:val="04631D24"/>
    <w:rsid w:val="05CF55B5"/>
    <w:rsid w:val="05EFAAEC"/>
    <w:rsid w:val="0615535B"/>
    <w:rsid w:val="06BADC20"/>
    <w:rsid w:val="08740D5B"/>
    <w:rsid w:val="087A4383"/>
    <w:rsid w:val="09E215F1"/>
    <w:rsid w:val="0AF06584"/>
    <w:rsid w:val="0B7D016C"/>
    <w:rsid w:val="0B88B7A8"/>
    <w:rsid w:val="0BCC7FA7"/>
    <w:rsid w:val="0C090320"/>
    <w:rsid w:val="0C33DF3B"/>
    <w:rsid w:val="0C68E7D9"/>
    <w:rsid w:val="0DD22B12"/>
    <w:rsid w:val="0E04B83A"/>
    <w:rsid w:val="0E105D76"/>
    <w:rsid w:val="0E622A69"/>
    <w:rsid w:val="0E6B3350"/>
    <w:rsid w:val="0E89D5AE"/>
    <w:rsid w:val="0ED06034"/>
    <w:rsid w:val="0EE3D4E7"/>
    <w:rsid w:val="0F042069"/>
    <w:rsid w:val="0F98A5F3"/>
    <w:rsid w:val="10527BCD"/>
    <w:rsid w:val="10F0A377"/>
    <w:rsid w:val="110731A5"/>
    <w:rsid w:val="11498DB2"/>
    <w:rsid w:val="117A7BB0"/>
    <w:rsid w:val="127844A4"/>
    <w:rsid w:val="12825C3E"/>
    <w:rsid w:val="12D8295D"/>
    <w:rsid w:val="14993C8B"/>
    <w:rsid w:val="157B0A35"/>
    <w:rsid w:val="161B6F5B"/>
    <w:rsid w:val="1664CCF5"/>
    <w:rsid w:val="16B7D78D"/>
    <w:rsid w:val="17576B90"/>
    <w:rsid w:val="1767D281"/>
    <w:rsid w:val="19EF95C7"/>
    <w:rsid w:val="1A407504"/>
    <w:rsid w:val="1A79C4DF"/>
    <w:rsid w:val="1B5DDB7A"/>
    <w:rsid w:val="1B8BC476"/>
    <w:rsid w:val="1BB9D954"/>
    <w:rsid w:val="1BFA8D20"/>
    <w:rsid w:val="1D15DE3A"/>
    <w:rsid w:val="1D8E1847"/>
    <w:rsid w:val="1DFAEB08"/>
    <w:rsid w:val="1EB8D1D8"/>
    <w:rsid w:val="216E28B8"/>
    <w:rsid w:val="21896AA4"/>
    <w:rsid w:val="218D7CDE"/>
    <w:rsid w:val="2196C698"/>
    <w:rsid w:val="220C3261"/>
    <w:rsid w:val="229179F7"/>
    <w:rsid w:val="22994A51"/>
    <w:rsid w:val="22EA18AE"/>
    <w:rsid w:val="23121AD8"/>
    <w:rsid w:val="23539451"/>
    <w:rsid w:val="23D535F9"/>
    <w:rsid w:val="25BB6707"/>
    <w:rsid w:val="25C07385"/>
    <w:rsid w:val="26E35176"/>
    <w:rsid w:val="27B5CAA3"/>
    <w:rsid w:val="283AE60B"/>
    <w:rsid w:val="29114D41"/>
    <w:rsid w:val="2989C0D3"/>
    <w:rsid w:val="29956303"/>
    <w:rsid w:val="29C7F203"/>
    <w:rsid w:val="2AEAA8DE"/>
    <w:rsid w:val="2B8A9C08"/>
    <w:rsid w:val="2B9AA3D2"/>
    <w:rsid w:val="2BF7942E"/>
    <w:rsid w:val="2DC9F7D8"/>
    <w:rsid w:val="2E5E3021"/>
    <w:rsid w:val="3070D77C"/>
    <w:rsid w:val="308F8E84"/>
    <w:rsid w:val="315CACE9"/>
    <w:rsid w:val="323CA739"/>
    <w:rsid w:val="324F8962"/>
    <w:rsid w:val="33C72F46"/>
    <w:rsid w:val="352CFC4F"/>
    <w:rsid w:val="353CCD2E"/>
    <w:rsid w:val="35CAF223"/>
    <w:rsid w:val="38075CD6"/>
    <w:rsid w:val="3867E16B"/>
    <w:rsid w:val="38C3DD24"/>
    <w:rsid w:val="3948B107"/>
    <w:rsid w:val="3AA01826"/>
    <w:rsid w:val="3B9C3334"/>
    <w:rsid w:val="3BA6556D"/>
    <w:rsid w:val="3C15DD30"/>
    <w:rsid w:val="3CC6041E"/>
    <w:rsid w:val="3CE82008"/>
    <w:rsid w:val="3D8B433A"/>
    <w:rsid w:val="3F340B6A"/>
    <w:rsid w:val="3FD9E08B"/>
    <w:rsid w:val="400285AC"/>
    <w:rsid w:val="4008A700"/>
    <w:rsid w:val="4184395F"/>
    <w:rsid w:val="41982925"/>
    <w:rsid w:val="41E83F60"/>
    <w:rsid w:val="41F256FA"/>
    <w:rsid w:val="4253C955"/>
    <w:rsid w:val="42FAA3B6"/>
    <w:rsid w:val="4348344D"/>
    <w:rsid w:val="438E275B"/>
    <w:rsid w:val="458B6A17"/>
    <w:rsid w:val="462C2272"/>
    <w:rsid w:val="46773F84"/>
    <w:rsid w:val="46B0AE63"/>
    <w:rsid w:val="47709383"/>
    <w:rsid w:val="4825E3E8"/>
    <w:rsid w:val="4861987E"/>
    <w:rsid w:val="48A8A4D7"/>
    <w:rsid w:val="4A00AD39"/>
    <w:rsid w:val="4A6470D5"/>
    <w:rsid w:val="4BCE56EC"/>
    <w:rsid w:val="4C836AC1"/>
    <w:rsid w:val="4D93982C"/>
    <w:rsid w:val="4D98C21B"/>
    <w:rsid w:val="4E85BCF0"/>
    <w:rsid w:val="50AD9F4E"/>
    <w:rsid w:val="51B8951F"/>
    <w:rsid w:val="54F32267"/>
    <w:rsid w:val="552DFF89"/>
    <w:rsid w:val="55A05AD4"/>
    <w:rsid w:val="55FD4B30"/>
    <w:rsid w:val="568C3041"/>
    <w:rsid w:val="5758C8B0"/>
    <w:rsid w:val="58AA115F"/>
    <w:rsid w:val="5911D339"/>
    <w:rsid w:val="5AB97003"/>
    <w:rsid w:val="5B008CC2"/>
    <w:rsid w:val="5B936199"/>
    <w:rsid w:val="5CA4BE2C"/>
    <w:rsid w:val="5E7BC416"/>
    <w:rsid w:val="5EA8F2C0"/>
    <w:rsid w:val="5ECB025B"/>
    <w:rsid w:val="5F23A28E"/>
    <w:rsid w:val="5F7AFD4F"/>
    <w:rsid w:val="5F943639"/>
    <w:rsid w:val="5FD39D82"/>
    <w:rsid w:val="6021CD18"/>
    <w:rsid w:val="61782F4F"/>
    <w:rsid w:val="62268C14"/>
    <w:rsid w:val="6231C6C6"/>
    <w:rsid w:val="62AB598B"/>
    <w:rsid w:val="63B668CE"/>
    <w:rsid w:val="63BB3938"/>
    <w:rsid w:val="64F67BE0"/>
    <w:rsid w:val="6524EBB0"/>
    <w:rsid w:val="65340B95"/>
    <w:rsid w:val="65684470"/>
    <w:rsid w:val="671B8E53"/>
    <w:rsid w:val="67501958"/>
    <w:rsid w:val="67EF52C6"/>
    <w:rsid w:val="67F7D7C4"/>
    <w:rsid w:val="697FD6C1"/>
    <w:rsid w:val="69E1E253"/>
    <w:rsid w:val="6A6103F3"/>
    <w:rsid w:val="6A665535"/>
    <w:rsid w:val="6A79E7F7"/>
    <w:rsid w:val="6B0A5C82"/>
    <w:rsid w:val="6B5A1828"/>
    <w:rsid w:val="6BDED856"/>
    <w:rsid w:val="6BE093F1"/>
    <w:rsid w:val="6BF0EABF"/>
    <w:rsid w:val="6BFCD454"/>
    <w:rsid w:val="6C1747D2"/>
    <w:rsid w:val="6C3A4C57"/>
    <w:rsid w:val="6C873DA8"/>
    <w:rsid w:val="6CB2208A"/>
    <w:rsid w:val="6CF052EE"/>
    <w:rsid w:val="6D168232"/>
    <w:rsid w:val="6D6372FB"/>
    <w:rsid w:val="6EA54BAC"/>
    <w:rsid w:val="6F4EE894"/>
    <w:rsid w:val="6FEC2DE1"/>
    <w:rsid w:val="6FF6F602"/>
    <w:rsid w:val="71D47E84"/>
    <w:rsid w:val="723FF9F7"/>
    <w:rsid w:val="741F9730"/>
    <w:rsid w:val="74F62F94"/>
    <w:rsid w:val="7500FA6E"/>
    <w:rsid w:val="7537E84C"/>
    <w:rsid w:val="753E2225"/>
    <w:rsid w:val="7545DBB8"/>
    <w:rsid w:val="756A9B76"/>
    <w:rsid w:val="77042D5A"/>
    <w:rsid w:val="7A3E74FF"/>
    <w:rsid w:val="7A6B3E28"/>
    <w:rsid w:val="7A7C78FF"/>
    <w:rsid w:val="7CB82E2F"/>
    <w:rsid w:val="7CE3D4EF"/>
    <w:rsid w:val="7D75AE77"/>
    <w:rsid w:val="7E1A2BF3"/>
    <w:rsid w:val="7E441918"/>
    <w:rsid w:val="7EDA48CE"/>
    <w:rsid w:val="7F4BE4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96CB"/>
  <w15:docId w15:val="{54D5155A-AEE0-4A86-B047-36DD178C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D134B"/>
    <w:pPr>
      <w:autoSpaceDE w:val="0"/>
      <w:autoSpaceDN w:val="0"/>
      <w:adjustRightInd w:val="0"/>
      <w:spacing w:after="0" w:line="241" w:lineRule="atLeast"/>
    </w:pPr>
    <w:rPr>
      <w:rFonts w:ascii="FS Me" w:hAnsi="FS Me"/>
      <w:sz w:val="24"/>
      <w:szCs w:val="24"/>
    </w:rPr>
  </w:style>
  <w:style w:type="character" w:customStyle="1" w:styleId="A1">
    <w:name w:val="A1"/>
    <w:uiPriority w:val="99"/>
    <w:rsid w:val="000D134B"/>
    <w:rPr>
      <w:rFonts w:cs="FS Me"/>
      <w:color w:val="000000"/>
      <w:sz w:val="28"/>
      <w:szCs w:val="28"/>
    </w:rPr>
  </w:style>
  <w:style w:type="character" w:customStyle="1" w:styleId="A2">
    <w:name w:val="A2"/>
    <w:uiPriority w:val="99"/>
    <w:rsid w:val="000D134B"/>
    <w:rPr>
      <w:rFonts w:cs="FS Me"/>
      <w:b/>
      <w:bCs/>
      <w:color w:val="000000"/>
      <w:sz w:val="30"/>
      <w:szCs w:val="30"/>
    </w:rPr>
  </w:style>
  <w:style w:type="character" w:customStyle="1" w:styleId="A0">
    <w:name w:val="A0"/>
    <w:uiPriority w:val="99"/>
    <w:rsid w:val="000D134B"/>
    <w:rPr>
      <w:rFonts w:cs="FS Me"/>
      <w:b/>
      <w:bCs/>
      <w:color w:val="000000"/>
      <w:sz w:val="40"/>
      <w:szCs w:val="40"/>
    </w:rPr>
  </w:style>
  <w:style w:type="paragraph" w:styleId="ListParagraph">
    <w:name w:val="List Paragraph"/>
    <w:basedOn w:val="Normal"/>
    <w:uiPriority w:val="34"/>
    <w:qFormat/>
    <w:rsid w:val="0054215C"/>
    <w:pPr>
      <w:spacing w:after="0" w:line="240" w:lineRule="auto"/>
      <w:ind w:left="720"/>
      <w:contextualSpacing/>
    </w:pPr>
    <w:rPr>
      <w:rFonts w:cs="Times New Roman"/>
      <w:sz w:val="24"/>
      <w:szCs w:val="24"/>
    </w:rPr>
  </w:style>
  <w:style w:type="paragraph" w:styleId="Header">
    <w:name w:val="header"/>
    <w:basedOn w:val="Normal"/>
    <w:link w:val="HeaderChar"/>
    <w:uiPriority w:val="99"/>
    <w:unhideWhenUsed/>
    <w:rsid w:val="0059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AE"/>
  </w:style>
  <w:style w:type="paragraph" w:styleId="Footer">
    <w:name w:val="footer"/>
    <w:basedOn w:val="Normal"/>
    <w:link w:val="FooterChar"/>
    <w:uiPriority w:val="99"/>
    <w:unhideWhenUsed/>
    <w:rsid w:val="0059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AE"/>
  </w:style>
  <w:style w:type="paragraph" w:styleId="BalloonText">
    <w:name w:val="Balloon Text"/>
    <w:basedOn w:val="Normal"/>
    <w:link w:val="BalloonTextChar"/>
    <w:uiPriority w:val="99"/>
    <w:semiHidden/>
    <w:unhideWhenUsed/>
    <w:rsid w:val="0040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5.jpeg"/><Relationship Id="rId26" Type="http://schemas.openxmlformats.org/officeDocument/2006/relationships/hyperlink" Target="https://www.warringtonspeakup.org.uk/"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ng.com/images/search?q=clip+art+Sad+Old+Person&amp;view=detailv2&amp;&amp;id=19354D2424857275858DCCAEEA2034CC75C19D64&amp;selectedIndex=49&amp;ccid=1ozM9X%2bq&amp;simid=608037198499807893&amp;thid=OIP.Md68cccf57faa218d16c582f5218c9df3o0" TargetMode="External"/><Relationship Id="rId17" Type="http://schemas.openxmlformats.org/officeDocument/2006/relationships/hyperlink" Target="http://www.bing.com/images/search?q=teddy+covering+his+eyes&amp;view=detailv2&amp;&amp;id=D6EA51D046BF239F8DCD0FE23F93C8812D4C4B99&amp;selectedIndex=0&amp;ccid=RoF9F%2blO&amp;simid=607993372646769793&amp;thid=OIP.M46817d17e94ea5f11680a67c7af336d4o0" TargetMode="External"/><Relationship Id="rId25" Type="http://schemas.openxmlformats.org/officeDocument/2006/relationships/image" Target="media/image12.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jp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ing.com/images/search?q=image+of+pounds&amp;view=detailv2&amp;qpvt=image+of+pounds&amp;id=EC6BCF7D91F2D5AFB558E9302A953131B1D50E09&amp;selectedIndex=19&amp;ccid=ZN/mUhap&amp;simid=608054734846627389&amp;thid=OIP.M64dfe65216a9e98bc58b1c0214817a9ao0" TargetMode="External"/><Relationship Id="rId23" Type="http://schemas.openxmlformats.org/officeDocument/2006/relationships/image" Target="media/image10.jpg"/><Relationship Id="rId28" Type="http://schemas.openxmlformats.org/officeDocument/2006/relationships/hyperlink" Target="mailto:info@advocacyhub.org.uk"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jpg"/><Relationship Id="rId27" Type="http://schemas.openxmlformats.org/officeDocument/2006/relationships/hyperlink" Target="tel:01925246888" TargetMode="External"/><Relationship Id="rId30" Type="http://schemas.openxmlformats.org/officeDocument/2006/relationships/hyperlink" Target="https://www.safeplaces.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6" ma:contentTypeDescription="Create a new document." ma:contentTypeScope="" ma:versionID="cd48bd0412526c2167adfce416a19956">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d685ccde3d9d83c6d7398271abb6706e"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098fa1-695a-4777-9a0b-c91868964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90f022-09fc-429b-ad0a-175ec0f1123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07fc5f-7629-4a2d-a1d8-088d402b4e46">
      <UserInfo>
        <DisplayName>Sarah Gardner</DisplayName>
        <AccountId>18</AccountId>
        <AccountType/>
      </UserInfo>
      <UserInfo>
        <DisplayName>Sarah Battersby</DisplayName>
        <AccountId>19</AccountId>
        <AccountType/>
      </UserInfo>
      <UserInfo>
        <DisplayName>Lisa Ashbourne</DisplayName>
        <AccountId>12</AccountId>
        <AccountType/>
      </UserInfo>
      <UserInfo>
        <DisplayName>Karen Sherlock</DisplayName>
        <AccountId>115</AccountId>
        <AccountType/>
      </UserInfo>
    </SharedWithUsers>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4CAF-5BD7-4DE4-BBBA-668B19AA7C6A}">
  <ds:schemaRefs>
    <ds:schemaRef ds:uri="http://schemas.microsoft.com/sharepoint/v3/contenttype/forms"/>
  </ds:schemaRefs>
</ds:datastoreItem>
</file>

<file path=customXml/itemProps2.xml><?xml version="1.0" encoding="utf-8"?>
<ds:datastoreItem xmlns:ds="http://schemas.openxmlformats.org/officeDocument/2006/customXml" ds:itemID="{3C07B06E-579B-4E01-8D17-2F8FA33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fb62d-ceea-4d0a-9422-59a0b856d15b"/>
    <ds:schemaRef ds:uri="2807fc5f-7629-4a2d-a1d8-088d402b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B52F3-688D-4EC9-BD15-F3A0F9067B03}">
  <ds:schemaRefs>
    <ds:schemaRef ds:uri="http://schemas.microsoft.com/office/2006/metadata/properties"/>
    <ds:schemaRef ds:uri="http://schemas.microsoft.com/office/infopath/2007/PartnerControls"/>
    <ds:schemaRef ds:uri="2807fc5f-7629-4a2d-a1d8-088d402b4e46"/>
    <ds:schemaRef ds:uri="e3cfb62d-ceea-4d0a-9422-59a0b856d15b"/>
  </ds:schemaRefs>
</ds:datastoreItem>
</file>

<file path=customXml/itemProps4.xml><?xml version="1.0" encoding="utf-8"?>
<ds:datastoreItem xmlns:ds="http://schemas.openxmlformats.org/officeDocument/2006/customXml" ds:itemID="{1C33DDC9-2204-415A-AFF1-E7AEF325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Furness</dc:creator>
  <cp:keywords/>
  <cp:lastModifiedBy>Polly Jopling</cp:lastModifiedBy>
  <cp:revision>2</cp:revision>
  <cp:lastPrinted>2021-06-22T16:10:00Z</cp:lastPrinted>
  <dcterms:created xsi:type="dcterms:W3CDTF">2023-01-03T14:33:00Z</dcterms:created>
  <dcterms:modified xsi:type="dcterms:W3CDTF">2023-01-03T14:33:00Z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y fmtid="{D5CDD505-2E9C-101B-9397-08002B2CF9AE}" pid="3" name="Order">
    <vt:r8>67000</vt:r8>
  </property>
  <property fmtid="{D5CDD505-2E9C-101B-9397-08002B2CF9AE}" pid="4" name="MediaServiceImageTags">
    <vt:lpwstr/>
  </property>
</Properties>
</file>